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402B" w14:textId="6FD23971" w:rsidR="00EE5564" w:rsidRDefault="00EE5564" w:rsidP="00E906EB">
      <w:pPr>
        <w:rPr>
          <w:rFonts w:ascii="Times New Roman"/>
          <w:sz w:val="20"/>
        </w:rPr>
      </w:pPr>
      <w:r>
        <w:rPr>
          <w:noProof/>
        </w:rPr>
        <mc:AlternateContent>
          <mc:Choice Requires="wpg">
            <w:drawing>
              <wp:anchor distT="0" distB="0" distL="114300" distR="114300" simplePos="0" relativeHeight="251659264" behindDoc="0" locked="0" layoutInCell="1" allowOverlap="1" wp14:anchorId="11615D1E" wp14:editId="315F1F2B">
                <wp:simplePos x="0" y="0"/>
                <wp:positionH relativeFrom="page">
                  <wp:posOffset>0</wp:posOffset>
                </wp:positionH>
                <wp:positionV relativeFrom="page">
                  <wp:posOffset>0</wp:posOffset>
                </wp:positionV>
                <wp:extent cx="7772400" cy="772160"/>
                <wp:effectExtent l="0" t="0" r="0" b="0"/>
                <wp:wrapNone/>
                <wp:docPr id="21169993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72160"/>
                          <a:chOff x="0" y="0"/>
                          <a:chExt cx="12240" cy="1216"/>
                        </a:xfrm>
                      </wpg:grpSpPr>
                      <pic:pic xmlns:pic="http://schemas.openxmlformats.org/drawingml/2006/picture">
                        <pic:nvPicPr>
                          <pic:cNvPr id="417953916"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524116" name="docshape3"/>
                        <wps:cNvSpPr txBox="1">
                          <a:spLocks noChangeArrowheads="1"/>
                        </wps:cNvSpPr>
                        <wps:spPr bwMode="auto">
                          <a:xfrm>
                            <a:off x="0" y="0"/>
                            <a:ext cx="12240"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1167" w14:textId="77777777" w:rsidR="00EE5564" w:rsidRDefault="00EE5564" w:rsidP="00EE5564">
                              <w:pPr>
                                <w:spacing w:before="11"/>
                                <w:rPr>
                                  <w:sz w:val="42"/>
                                </w:rPr>
                              </w:pPr>
                            </w:p>
                            <w:p w14:paraId="6B2E7D86" w14:textId="77777777" w:rsidR="00EE5564" w:rsidRDefault="00EE5564" w:rsidP="00EE5564">
                              <w:pPr>
                                <w:spacing w:before="1"/>
                                <w:ind w:left="805"/>
                                <w:rPr>
                                  <w:rFonts w:ascii="Calibri"/>
                                  <w:sz w:val="32"/>
                                </w:rPr>
                              </w:pPr>
                              <w:r>
                                <w:rPr>
                                  <w:rFonts w:ascii="Calibri"/>
                                  <w:color w:val="FFFFFF"/>
                                  <w:sz w:val="32"/>
                                </w:rPr>
                                <w:t>PASRR</w:t>
                              </w:r>
                              <w:r>
                                <w:rPr>
                                  <w:rFonts w:ascii="Calibri"/>
                                  <w:color w:val="FFFFFF"/>
                                  <w:spacing w:val="-3"/>
                                  <w:sz w:val="32"/>
                                </w:rPr>
                                <w:t xml:space="preserve"> </w:t>
                              </w:r>
                              <w:r>
                                <w:rPr>
                                  <w:rFonts w:ascii="Calibri"/>
                                  <w:color w:val="FFFFFF"/>
                                  <w:sz w:val="32"/>
                                </w:rPr>
                                <w:t>Level</w:t>
                              </w:r>
                              <w:r>
                                <w:rPr>
                                  <w:rFonts w:ascii="Calibri"/>
                                  <w:color w:val="FFFFFF"/>
                                  <w:spacing w:val="-3"/>
                                  <w:sz w:val="32"/>
                                </w:rPr>
                                <w:t xml:space="preserve"> </w:t>
                              </w:r>
                              <w:r>
                                <w:rPr>
                                  <w:rFonts w:ascii="Calibri"/>
                                  <w:color w:val="FFFFFF"/>
                                  <w:sz w:val="32"/>
                                </w:rPr>
                                <w:t>II</w:t>
                              </w:r>
                              <w:r>
                                <w:rPr>
                                  <w:rFonts w:ascii="Calibri"/>
                                  <w:color w:val="FFFFFF"/>
                                  <w:spacing w:val="-2"/>
                                  <w:sz w:val="32"/>
                                </w:rPr>
                                <w:t xml:space="preserve"> </w:t>
                              </w:r>
                              <w:r>
                                <w:rPr>
                                  <w:rFonts w:ascii="Calibri"/>
                                  <w:color w:val="FFFFFF"/>
                                  <w:spacing w:val="-4"/>
                                  <w:sz w:val="32"/>
                                </w:rPr>
                                <w:t>FAQs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15D1E" id="Group 2" o:spid="_x0000_s1026" style="position:absolute;left:0;text-align:left;margin-left:0;margin-top:0;width:612pt;height:60.8pt;z-index:251659264;mso-position-horizontal-relative:page;mso-position-vertical-relative:page" coordsize="1224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">
                  <v:imagedata r:id="rId9" o:title=""/>
                </v:shape>
                <v:shapetype id="_x0000_t202" coordsize="21600,21600" o:spt="202" path="m,l,21600r21600,l21600,xe">
                  <v:stroke joinstyle="miter"/>
                  <v:path gradientshapeok="t" o:connecttype="rect"/>
                </v:shapetype>
                <v:shape id="docshape3" o:spid="_x0000_s1028" type="#_x0000_t202" style="position:absolute;width:1224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" filled="f" stroked="f">
                  <v:textbox inset="0,0,0,0">
                    <w:txbxContent>
                      <w:p w14:paraId="5F3E1167" w14:textId="77777777" w:rsidR="00EE5564" w:rsidRDefault="00EE5564" w:rsidP="00EE5564">
                        <w:pPr>
                          <w:spacing w:before="11"/>
                          <w:rPr>
                            <w:sz w:val="42"/>
                          </w:rPr>
                        </w:pPr>
                      </w:p>
                      <w:p w14:paraId="6B2E7D86" w14:textId="77777777" w:rsidR="00EE5564" w:rsidRDefault="00EE5564" w:rsidP="00EE5564">
                        <w:pPr>
                          <w:spacing w:before="1"/>
                          <w:ind w:left="805"/>
                          <w:rPr>
                            <w:rFonts w:ascii="Calibri"/>
                            <w:sz w:val="32"/>
                          </w:rPr>
                        </w:pPr>
                        <w:r>
                          <w:rPr>
                            <w:rFonts w:ascii="Calibri"/>
                            <w:color w:val="FFFFFF"/>
                            <w:sz w:val="32"/>
                          </w:rPr>
                          <w:t>PASRR</w:t>
                        </w:r>
                        <w:r>
                          <w:rPr>
                            <w:rFonts w:ascii="Calibri"/>
                            <w:color w:val="FFFFFF"/>
                            <w:spacing w:val="-3"/>
                            <w:sz w:val="32"/>
                          </w:rPr>
                          <w:t xml:space="preserve"> </w:t>
                        </w:r>
                        <w:r>
                          <w:rPr>
                            <w:rFonts w:ascii="Calibri"/>
                            <w:color w:val="FFFFFF"/>
                            <w:sz w:val="32"/>
                          </w:rPr>
                          <w:t>Level</w:t>
                        </w:r>
                        <w:r>
                          <w:rPr>
                            <w:rFonts w:ascii="Calibri"/>
                            <w:color w:val="FFFFFF"/>
                            <w:spacing w:val="-3"/>
                            <w:sz w:val="32"/>
                          </w:rPr>
                          <w:t xml:space="preserve"> </w:t>
                        </w:r>
                        <w:r>
                          <w:rPr>
                            <w:rFonts w:ascii="Calibri"/>
                            <w:color w:val="FFFFFF"/>
                            <w:sz w:val="32"/>
                          </w:rPr>
                          <w:t>II</w:t>
                        </w:r>
                        <w:r>
                          <w:rPr>
                            <w:rFonts w:ascii="Calibri"/>
                            <w:color w:val="FFFFFF"/>
                            <w:spacing w:val="-2"/>
                            <w:sz w:val="32"/>
                          </w:rPr>
                          <w:t xml:space="preserve"> </w:t>
                        </w:r>
                        <w:r>
                          <w:rPr>
                            <w:rFonts w:ascii="Calibri"/>
                            <w:color w:val="FFFFFF"/>
                            <w:spacing w:val="-4"/>
                            <w:sz w:val="32"/>
                          </w:rPr>
                          <w:t>FAQs</w:t>
                        </w:r>
                      </w:p>
                    </w:txbxContent>
                  </v:textbox>
                </v:shape>
                <w10:wrap anchorx="page" anchory="page"/>
              </v:group>
            </w:pict>
          </mc:Fallback>
        </mc:AlternateContent>
      </w:r>
    </w:p>
    <w:p w14:paraId="23AAE962" w14:textId="77777777" w:rsidR="00EE5564" w:rsidRDefault="00EE5564" w:rsidP="003A040F">
      <w:pPr>
        <w:pStyle w:val="Heading1"/>
      </w:pPr>
      <w:r w:rsidRPr="002A0F44">
        <w:t>Q:</w:t>
      </w:r>
      <w:r w:rsidRPr="002A0F44">
        <w:rPr>
          <w:spacing w:val="-15"/>
        </w:rPr>
        <w:t xml:space="preserve"> </w:t>
      </w:r>
      <w:r w:rsidRPr="002A0F44">
        <w:t>I</w:t>
      </w:r>
      <w:r>
        <w:t>f a resident has been in the facility for years and has a diagnosis that did not trigger on admit but does now, does a new PASRR need to be done and a PASRR II done?</w:t>
      </w:r>
    </w:p>
    <w:p w14:paraId="6EC82A3E" w14:textId="77777777" w:rsidR="00EE5564" w:rsidRDefault="00EE5564" w:rsidP="00EE5564">
      <w:pPr>
        <w:spacing w:before="161" w:line="259" w:lineRule="auto"/>
        <w:ind w:left="119" w:right="118"/>
        <w:jc w:val="both"/>
      </w:pPr>
      <w:r>
        <w:rPr>
          <w:b/>
        </w:rPr>
        <w:t>A:</w:t>
      </w:r>
      <w:r>
        <w:rPr>
          <w:b/>
          <w:spacing w:val="-3"/>
        </w:rPr>
        <w:t xml:space="preserve"> </w:t>
      </w:r>
      <w:r>
        <w:t>A</w:t>
      </w:r>
      <w:r>
        <w:rPr>
          <w:spacing w:val="-2"/>
        </w:rPr>
        <w:t xml:space="preserve"> </w:t>
      </w:r>
      <w:r>
        <w:t>resident</w:t>
      </w:r>
      <w:r>
        <w:rPr>
          <w:spacing w:val="-2"/>
        </w:rPr>
        <w:t xml:space="preserve"> </w:t>
      </w:r>
      <w:r>
        <w:t>review</w:t>
      </w:r>
      <w:r>
        <w:rPr>
          <w:spacing w:val="-2"/>
        </w:rPr>
        <w:t xml:space="preserve"> </w:t>
      </w:r>
      <w:r>
        <w:t>will</w:t>
      </w:r>
      <w:r>
        <w:rPr>
          <w:spacing w:val="-2"/>
        </w:rPr>
        <w:t xml:space="preserve"> </w:t>
      </w:r>
      <w:r>
        <w:t>need</w:t>
      </w:r>
      <w:r>
        <w:rPr>
          <w:spacing w:val="-2"/>
        </w:rPr>
        <w:t xml:space="preserve"> </w:t>
      </w:r>
      <w:r>
        <w:t>to</w:t>
      </w:r>
      <w:r>
        <w:rPr>
          <w:spacing w:val="-3"/>
        </w:rPr>
        <w:t xml:space="preserve"> </w:t>
      </w:r>
      <w:r>
        <w:t>be</w:t>
      </w:r>
      <w:r>
        <w:rPr>
          <w:spacing w:val="-2"/>
        </w:rPr>
        <w:t xml:space="preserve"> </w:t>
      </w:r>
      <w:r>
        <w:t>completed</w:t>
      </w:r>
      <w:r>
        <w:rPr>
          <w:spacing w:val="-4"/>
        </w:rPr>
        <w:t xml:space="preserve"> </w:t>
      </w:r>
      <w:r>
        <w:t>and</w:t>
      </w:r>
      <w:r>
        <w:rPr>
          <w:spacing w:val="-2"/>
        </w:rPr>
        <w:t xml:space="preserve"> </w:t>
      </w:r>
      <w:r>
        <w:t>if</w:t>
      </w:r>
      <w:r>
        <w:rPr>
          <w:spacing w:val="-2"/>
        </w:rPr>
        <w:t xml:space="preserve"> </w:t>
      </w:r>
      <w:r>
        <w:t>it</w:t>
      </w:r>
      <w:r>
        <w:rPr>
          <w:spacing w:val="-2"/>
        </w:rPr>
        <w:t xml:space="preserve"> </w:t>
      </w:r>
      <w:r>
        <w:t>triggers</w:t>
      </w:r>
      <w:r>
        <w:rPr>
          <w:spacing w:val="-2"/>
        </w:rPr>
        <w:t xml:space="preserve"> </w:t>
      </w:r>
      <w:r>
        <w:t>a</w:t>
      </w:r>
      <w:r>
        <w:rPr>
          <w:spacing w:val="-2"/>
        </w:rPr>
        <w:t xml:space="preserve"> </w:t>
      </w:r>
      <w:r>
        <w:t>level</w:t>
      </w:r>
      <w:r>
        <w:rPr>
          <w:spacing w:val="-2"/>
        </w:rPr>
        <w:t xml:space="preserve"> </w:t>
      </w:r>
      <w:r>
        <w:t>II</w:t>
      </w:r>
      <w:r>
        <w:rPr>
          <w:spacing w:val="-2"/>
        </w:rPr>
        <w:t xml:space="preserve"> </w:t>
      </w:r>
      <w:r>
        <w:t>then</w:t>
      </w:r>
      <w:r>
        <w:rPr>
          <w:spacing w:val="-1"/>
        </w:rPr>
        <w:t xml:space="preserve"> </w:t>
      </w:r>
      <w:r>
        <w:t>it</w:t>
      </w:r>
      <w:r>
        <w:rPr>
          <w:spacing w:val="-2"/>
        </w:rPr>
        <w:t xml:space="preserve"> </w:t>
      </w:r>
      <w:r>
        <w:t>will</w:t>
      </w:r>
      <w:r>
        <w:rPr>
          <w:spacing w:val="-2"/>
        </w:rPr>
        <w:t xml:space="preserve"> </w:t>
      </w:r>
      <w:r>
        <w:t>need to be completed. The individual would have to meet all three of the criteria to be considered a mental illness and trigger a PASRR Level II.</w:t>
      </w:r>
    </w:p>
    <w:p w14:paraId="10097DF8" w14:textId="77777777" w:rsidR="00EE5564" w:rsidRDefault="00EE5564" w:rsidP="00AB6F5C">
      <w:pPr>
        <w:pStyle w:val="Heading1"/>
      </w:pPr>
      <w:r>
        <w:t>Q: I often get remarks, such as "the sending facility does not know how to do a PASRR", "does</w:t>
      </w:r>
      <w:r>
        <w:rPr>
          <w:spacing w:val="-8"/>
        </w:rPr>
        <w:t xml:space="preserve"> </w:t>
      </w:r>
      <w:r>
        <w:t>not</w:t>
      </w:r>
      <w:r>
        <w:rPr>
          <w:spacing w:val="-6"/>
        </w:rPr>
        <w:t xml:space="preserve"> </w:t>
      </w:r>
      <w:r>
        <w:t>have</w:t>
      </w:r>
      <w:r>
        <w:rPr>
          <w:spacing w:val="-8"/>
        </w:rPr>
        <w:t xml:space="preserve"> </w:t>
      </w:r>
      <w:r>
        <w:t>access",</w:t>
      </w:r>
      <w:r>
        <w:rPr>
          <w:spacing w:val="-8"/>
        </w:rPr>
        <w:t xml:space="preserve"> </w:t>
      </w:r>
      <w:r>
        <w:t>etc.</w:t>
      </w:r>
      <w:r>
        <w:rPr>
          <w:spacing w:val="-7"/>
        </w:rPr>
        <w:t xml:space="preserve"> </w:t>
      </w:r>
      <w:r>
        <w:t>If</w:t>
      </w:r>
      <w:r>
        <w:rPr>
          <w:spacing w:val="-7"/>
        </w:rPr>
        <w:t xml:space="preserve"> </w:t>
      </w:r>
      <w:r>
        <w:t>I</w:t>
      </w:r>
      <w:r>
        <w:rPr>
          <w:spacing w:val="-7"/>
        </w:rPr>
        <w:t xml:space="preserve"> </w:t>
      </w:r>
      <w:r>
        <w:t>admit</w:t>
      </w:r>
      <w:r>
        <w:rPr>
          <w:spacing w:val="-6"/>
        </w:rPr>
        <w:t xml:space="preserve"> </w:t>
      </w:r>
      <w:r>
        <w:t>without</w:t>
      </w:r>
      <w:r>
        <w:rPr>
          <w:spacing w:val="-7"/>
        </w:rPr>
        <w:t xml:space="preserve"> </w:t>
      </w:r>
      <w:r>
        <w:t>that,</w:t>
      </w:r>
      <w:r>
        <w:rPr>
          <w:spacing w:val="-7"/>
        </w:rPr>
        <w:t xml:space="preserve"> </w:t>
      </w:r>
      <w:r>
        <w:t>then</w:t>
      </w:r>
      <w:r>
        <w:rPr>
          <w:spacing w:val="-5"/>
        </w:rPr>
        <w:t xml:space="preserve"> </w:t>
      </w:r>
      <w:r>
        <w:t>we</w:t>
      </w:r>
      <w:r>
        <w:rPr>
          <w:spacing w:val="-7"/>
        </w:rPr>
        <w:t xml:space="preserve"> </w:t>
      </w:r>
      <w:r>
        <w:t>won't</w:t>
      </w:r>
      <w:r>
        <w:rPr>
          <w:spacing w:val="-6"/>
        </w:rPr>
        <w:t xml:space="preserve"> </w:t>
      </w:r>
      <w:r>
        <w:t>get</w:t>
      </w:r>
      <w:r>
        <w:rPr>
          <w:spacing w:val="-7"/>
        </w:rPr>
        <w:t xml:space="preserve"> </w:t>
      </w:r>
      <w:r>
        <w:t>paid</w:t>
      </w:r>
      <w:r>
        <w:rPr>
          <w:spacing w:val="-6"/>
        </w:rPr>
        <w:t xml:space="preserve"> </w:t>
      </w:r>
      <w:r>
        <w:t>for</w:t>
      </w:r>
      <w:r>
        <w:rPr>
          <w:spacing w:val="-6"/>
        </w:rPr>
        <w:t xml:space="preserve"> </w:t>
      </w:r>
      <w:r>
        <w:t>those</w:t>
      </w:r>
      <w:r>
        <w:rPr>
          <w:spacing w:val="-8"/>
        </w:rPr>
        <w:t xml:space="preserve"> </w:t>
      </w:r>
      <w:r>
        <w:t>days until it is complete? Correct?</w:t>
      </w:r>
    </w:p>
    <w:p w14:paraId="573246DE" w14:textId="77777777" w:rsidR="00EE5564" w:rsidRDefault="00EE5564" w:rsidP="00EE5564">
      <w:pPr>
        <w:spacing w:before="159"/>
        <w:ind w:left="119"/>
      </w:pPr>
      <w:r>
        <w:rPr>
          <w:b/>
        </w:rPr>
        <w:t>A:</w:t>
      </w:r>
      <w:r>
        <w:rPr>
          <w:b/>
          <w:spacing w:val="-6"/>
        </w:rPr>
        <w:t xml:space="preserve"> </w:t>
      </w:r>
      <w:r>
        <w:t>If</w:t>
      </w:r>
      <w:r>
        <w:rPr>
          <w:spacing w:val="-5"/>
        </w:rPr>
        <w:t xml:space="preserve"> </w:t>
      </w:r>
      <w:r>
        <w:t>a</w:t>
      </w:r>
      <w:r>
        <w:rPr>
          <w:spacing w:val="-4"/>
        </w:rPr>
        <w:t xml:space="preserve"> </w:t>
      </w:r>
      <w:r>
        <w:t>level</w:t>
      </w:r>
      <w:r>
        <w:rPr>
          <w:spacing w:val="-5"/>
        </w:rPr>
        <w:t xml:space="preserve"> </w:t>
      </w:r>
      <w:r>
        <w:t>II</w:t>
      </w:r>
      <w:r>
        <w:rPr>
          <w:spacing w:val="-4"/>
        </w:rPr>
        <w:t xml:space="preserve"> </w:t>
      </w:r>
      <w:r>
        <w:t>is</w:t>
      </w:r>
      <w:r>
        <w:rPr>
          <w:spacing w:val="-5"/>
        </w:rPr>
        <w:t xml:space="preserve"> </w:t>
      </w:r>
      <w:r>
        <w:t>required,</w:t>
      </w:r>
      <w:r>
        <w:rPr>
          <w:spacing w:val="-4"/>
        </w:rPr>
        <w:t xml:space="preserve"> </w:t>
      </w:r>
      <w:r>
        <w:t>then</w:t>
      </w:r>
      <w:r>
        <w:rPr>
          <w:spacing w:val="-5"/>
        </w:rPr>
        <w:t xml:space="preserve"> </w:t>
      </w:r>
      <w:r>
        <w:t>yes,</w:t>
      </w:r>
      <w:r>
        <w:rPr>
          <w:spacing w:val="-4"/>
        </w:rPr>
        <w:t xml:space="preserve"> </w:t>
      </w:r>
      <w:r>
        <w:t>you</w:t>
      </w:r>
      <w:r>
        <w:rPr>
          <w:spacing w:val="-5"/>
        </w:rPr>
        <w:t xml:space="preserve"> </w:t>
      </w:r>
      <w:r>
        <w:t>will</w:t>
      </w:r>
      <w:r>
        <w:rPr>
          <w:spacing w:val="-5"/>
        </w:rPr>
        <w:t xml:space="preserve"> </w:t>
      </w:r>
      <w:r>
        <w:t>not</w:t>
      </w:r>
      <w:r>
        <w:rPr>
          <w:spacing w:val="-4"/>
        </w:rPr>
        <w:t xml:space="preserve"> </w:t>
      </w:r>
      <w:r>
        <w:t>get</w:t>
      </w:r>
      <w:r>
        <w:rPr>
          <w:spacing w:val="-5"/>
        </w:rPr>
        <w:t xml:space="preserve"> </w:t>
      </w:r>
      <w:r>
        <w:t>paid</w:t>
      </w:r>
      <w:r>
        <w:rPr>
          <w:spacing w:val="-4"/>
        </w:rPr>
        <w:t xml:space="preserve"> </w:t>
      </w:r>
      <w:r>
        <w:t>for</w:t>
      </w:r>
      <w:r>
        <w:rPr>
          <w:spacing w:val="-5"/>
        </w:rPr>
        <w:t xml:space="preserve"> </w:t>
      </w:r>
      <w:r>
        <w:t>the</w:t>
      </w:r>
      <w:r>
        <w:rPr>
          <w:spacing w:val="-4"/>
        </w:rPr>
        <w:t xml:space="preserve"> </w:t>
      </w:r>
      <w:r>
        <w:t>dates</w:t>
      </w:r>
      <w:r>
        <w:rPr>
          <w:spacing w:val="-5"/>
        </w:rPr>
        <w:t xml:space="preserve"> </w:t>
      </w:r>
      <w:r>
        <w:t>until</w:t>
      </w:r>
      <w:r>
        <w:rPr>
          <w:spacing w:val="-4"/>
        </w:rPr>
        <w:t xml:space="preserve"> </w:t>
      </w:r>
      <w:r>
        <w:t>it</w:t>
      </w:r>
      <w:r>
        <w:rPr>
          <w:spacing w:val="-5"/>
        </w:rPr>
        <w:t xml:space="preserve"> </w:t>
      </w:r>
      <w:r>
        <w:t>is</w:t>
      </w:r>
      <w:r>
        <w:rPr>
          <w:spacing w:val="-5"/>
        </w:rPr>
        <w:t xml:space="preserve"> </w:t>
      </w:r>
      <w:r>
        <w:rPr>
          <w:spacing w:val="-2"/>
        </w:rPr>
        <w:t>completed.</w:t>
      </w:r>
    </w:p>
    <w:p w14:paraId="3ED5A032" w14:textId="77777777" w:rsidR="00EE5564" w:rsidRPr="00513DEE" w:rsidRDefault="00EE5564" w:rsidP="00513DEE">
      <w:pPr>
        <w:pStyle w:val="Heading1"/>
      </w:pPr>
      <w:r w:rsidRPr="00513DEE">
        <w:t>Q: Community Mental Health Centers will no longer be receiving requests for PASRR 2's as of 1/1/23?</w:t>
      </w:r>
    </w:p>
    <w:p w14:paraId="246F6712" w14:textId="77777777" w:rsidR="00EE5564" w:rsidRDefault="00EE5564" w:rsidP="00EE5564">
      <w:pPr>
        <w:spacing w:before="159"/>
        <w:ind w:left="119"/>
      </w:pPr>
      <w:r>
        <w:rPr>
          <w:b/>
        </w:rPr>
        <w:t>A:</w:t>
      </w:r>
      <w:r>
        <w:rPr>
          <w:b/>
          <w:spacing w:val="-7"/>
        </w:rPr>
        <w:t xml:space="preserve"> </w:t>
      </w:r>
      <w:r>
        <w:t>That</w:t>
      </w:r>
      <w:r>
        <w:rPr>
          <w:spacing w:val="-5"/>
        </w:rPr>
        <w:t xml:space="preserve"> </w:t>
      </w:r>
      <w:r>
        <w:t>is</w:t>
      </w:r>
      <w:r>
        <w:rPr>
          <w:spacing w:val="-5"/>
        </w:rPr>
        <w:t xml:space="preserve"> </w:t>
      </w:r>
      <w:r>
        <w:t>correct,</w:t>
      </w:r>
      <w:r>
        <w:rPr>
          <w:spacing w:val="-5"/>
        </w:rPr>
        <w:t xml:space="preserve"> </w:t>
      </w:r>
      <w:r>
        <w:t>Telligen</w:t>
      </w:r>
      <w:r>
        <w:rPr>
          <w:spacing w:val="-5"/>
        </w:rPr>
        <w:t xml:space="preserve"> </w:t>
      </w:r>
      <w:r>
        <w:t>will</w:t>
      </w:r>
      <w:r>
        <w:rPr>
          <w:spacing w:val="-6"/>
        </w:rPr>
        <w:t xml:space="preserve"> </w:t>
      </w:r>
      <w:r>
        <w:t>be</w:t>
      </w:r>
      <w:r>
        <w:rPr>
          <w:spacing w:val="-6"/>
        </w:rPr>
        <w:t xml:space="preserve"> </w:t>
      </w:r>
      <w:r>
        <w:t>handling</w:t>
      </w:r>
      <w:r>
        <w:rPr>
          <w:spacing w:val="-5"/>
        </w:rPr>
        <w:t xml:space="preserve"> </w:t>
      </w:r>
      <w:r>
        <w:t>those</w:t>
      </w:r>
      <w:r>
        <w:rPr>
          <w:spacing w:val="-5"/>
        </w:rPr>
        <w:t xml:space="preserve"> </w:t>
      </w:r>
      <w:r>
        <w:rPr>
          <w:spacing w:val="-2"/>
        </w:rPr>
        <w:t>directly.</w:t>
      </w:r>
    </w:p>
    <w:p w14:paraId="60D1ED43" w14:textId="77777777" w:rsidR="00EE5564" w:rsidRDefault="00EE5564" w:rsidP="000C329D">
      <w:pPr>
        <w:pStyle w:val="Heading1"/>
      </w:pPr>
      <w:r>
        <w:t xml:space="preserve">Q: What will be the facility responsibility in supporting the psychosocial review for </w:t>
      </w:r>
      <w:r>
        <w:rPr>
          <w:spacing w:val="-2"/>
        </w:rPr>
        <w:t>Telligen?</w:t>
      </w:r>
    </w:p>
    <w:p w14:paraId="7088075E" w14:textId="77777777" w:rsidR="00EE5564" w:rsidRDefault="00EE5564" w:rsidP="00EE5564">
      <w:pPr>
        <w:spacing w:before="160" w:line="259" w:lineRule="auto"/>
        <w:ind w:left="119" w:right="117"/>
        <w:jc w:val="both"/>
      </w:pPr>
      <w:r>
        <w:rPr>
          <w:b/>
        </w:rPr>
        <w:t xml:space="preserve">A: </w:t>
      </w:r>
      <w:r>
        <w:t>We will be finalizing the process and communicating that to the facilities once we have the process complete.</w:t>
      </w:r>
    </w:p>
    <w:p w14:paraId="2D8F8DCC" w14:textId="77777777" w:rsidR="00EE5564" w:rsidRDefault="00EE5564" w:rsidP="000C329D">
      <w:pPr>
        <w:pStyle w:val="Heading1"/>
      </w:pPr>
      <w:r>
        <w:t>Q: If patients are coming straight from home will they be able to use the Telligen psychosocial as well or will they need to continue to go where they are done in town?</w:t>
      </w:r>
    </w:p>
    <w:p w14:paraId="773F8D45" w14:textId="77777777" w:rsidR="00EE5564" w:rsidRDefault="00EE5564" w:rsidP="00EE5564">
      <w:pPr>
        <w:spacing w:before="160"/>
        <w:ind w:left="119"/>
      </w:pPr>
      <w:r>
        <w:rPr>
          <w:b/>
        </w:rPr>
        <w:t>A:</w:t>
      </w:r>
      <w:r>
        <w:rPr>
          <w:b/>
          <w:spacing w:val="-6"/>
        </w:rPr>
        <w:t xml:space="preserve"> </w:t>
      </w:r>
      <w:r>
        <w:t>They</w:t>
      </w:r>
      <w:r>
        <w:rPr>
          <w:spacing w:val="-4"/>
        </w:rPr>
        <w:t xml:space="preserve"> </w:t>
      </w:r>
      <w:r>
        <w:t>will</w:t>
      </w:r>
      <w:r>
        <w:rPr>
          <w:spacing w:val="-4"/>
        </w:rPr>
        <w:t xml:space="preserve"> </w:t>
      </w:r>
      <w:r>
        <w:t>be</w:t>
      </w:r>
      <w:r>
        <w:rPr>
          <w:spacing w:val="-4"/>
        </w:rPr>
        <w:t xml:space="preserve"> </w:t>
      </w:r>
      <w:r>
        <w:t>able</w:t>
      </w:r>
      <w:r>
        <w:rPr>
          <w:spacing w:val="-4"/>
        </w:rPr>
        <w:t xml:space="preserve"> </w:t>
      </w:r>
      <w:r>
        <w:t>to</w:t>
      </w:r>
      <w:r>
        <w:rPr>
          <w:spacing w:val="-4"/>
        </w:rPr>
        <w:t xml:space="preserve"> </w:t>
      </w:r>
      <w:r>
        <w:t>use</w:t>
      </w:r>
      <w:r>
        <w:rPr>
          <w:spacing w:val="-4"/>
        </w:rPr>
        <w:t xml:space="preserve"> </w:t>
      </w:r>
      <w:r>
        <w:t>the</w:t>
      </w:r>
      <w:r>
        <w:rPr>
          <w:spacing w:val="-4"/>
        </w:rPr>
        <w:t xml:space="preserve"> </w:t>
      </w:r>
      <w:r>
        <w:t>Telligen</w:t>
      </w:r>
      <w:r>
        <w:rPr>
          <w:spacing w:val="-4"/>
        </w:rPr>
        <w:t xml:space="preserve"> </w:t>
      </w:r>
      <w:r>
        <w:rPr>
          <w:spacing w:val="-2"/>
        </w:rPr>
        <w:t>psychosocial.</w:t>
      </w:r>
    </w:p>
    <w:p w14:paraId="5C1B78D1" w14:textId="77777777" w:rsidR="00EE5564" w:rsidRDefault="00EE5564" w:rsidP="000C329D">
      <w:pPr>
        <w:pStyle w:val="Heading1"/>
      </w:pPr>
      <w:r>
        <w:t>Q: When filling out a PASRR 1, if the patient has a diagnosis that is anywhere on the admission paperwork do you put that on there. Even if it put down toward the bottom?</w:t>
      </w:r>
    </w:p>
    <w:p w14:paraId="24F6C15E" w14:textId="77777777" w:rsidR="00EE5564" w:rsidRDefault="00EE5564" w:rsidP="00EE5564">
      <w:pPr>
        <w:spacing w:before="159"/>
        <w:ind w:left="119"/>
      </w:pPr>
      <w:r>
        <w:rPr>
          <w:b/>
        </w:rPr>
        <w:t>A:</w:t>
      </w:r>
      <w:r>
        <w:rPr>
          <w:b/>
          <w:spacing w:val="-6"/>
        </w:rPr>
        <w:t xml:space="preserve"> </w:t>
      </w:r>
      <w:r>
        <w:t>Only</w:t>
      </w:r>
      <w:r>
        <w:rPr>
          <w:spacing w:val="-4"/>
        </w:rPr>
        <w:t xml:space="preserve"> </w:t>
      </w:r>
      <w:r>
        <w:t>if</w:t>
      </w:r>
      <w:r>
        <w:rPr>
          <w:spacing w:val="-4"/>
        </w:rPr>
        <w:t xml:space="preserve"> </w:t>
      </w:r>
      <w:r>
        <w:t>they</w:t>
      </w:r>
      <w:r>
        <w:rPr>
          <w:spacing w:val="-5"/>
        </w:rPr>
        <w:t xml:space="preserve"> </w:t>
      </w:r>
      <w:r>
        <w:t>are</w:t>
      </w:r>
      <w:r>
        <w:rPr>
          <w:spacing w:val="-4"/>
        </w:rPr>
        <w:t xml:space="preserve"> </w:t>
      </w:r>
      <w:r>
        <w:t>updated</w:t>
      </w:r>
      <w:r>
        <w:rPr>
          <w:spacing w:val="-4"/>
        </w:rPr>
        <w:t xml:space="preserve"> </w:t>
      </w:r>
      <w:r>
        <w:t>and</w:t>
      </w:r>
      <w:r>
        <w:rPr>
          <w:spacing w:val="-5"/>
        </w:rPr>
        <w:t xml:space="preserve"> </w:t>
      </w:r>
      <w:r>
        <w:t>still</w:t>
      </w:r>
      <w:r>
        <w:rPr>
          <w:spacing w:val="-4"/>
        </w:rPr>
        <w:t xml:space="preserve"> </w:t>
      </w:r>
      <w:r>
        <w:rPr>
          <w:spacing w:val="-2"/>
        </w:rPr>
        <w:t>applicable.</w:t>
      </w:r>
    </w:p>
    <w:p w14:paraId="29650C04" w14:textId="77777777" w:rsidR="00EE5564" w:rsidRDefault="00EE5564" w:rsidP="000C329D">
      <w:pPr>
        <w:pStyle w:val="Heading1"/>
      </w:pPr>
      <w:r>
        <w:t>Q:</w:t>
      </w:r>
      <w:r>
        <w:rPr>
          <w:spacing w:val="-5"/>
        </w:rPr>
        <w:t xml:space="preserve"> </w:t>
      </w:r>
      <w:r>
        <w:t>If</w:t>
      </w:r>
      <w:r>
        <w:rPr>
          <w:spacing w:val="-5"/>
        </w:rPr>
        <w:t xml:space="preserve"> </w:t>
      </w:r>
      <w:r>
        <w:t>they</w:t>
      </w:r>
      <w:r>
        <w:rPr>
          <w:spacing w:val="-5"/>
        </w:rPr>
        <w:t xml:space="preserve"> </w:t>
      </w:r>
      <w:r>
        <w:t>are</w:t>
      </w:r>
      <w:r>
        <w:rPr>
          <w:spacing w:val="-5"/>
        </w:rPr>
        <w:t xml:space="preserve"> </w:t>
      </w:r>
      <w:r>
        <w:t>discharged</w:t>
      </w:r>
      <w:r>
        <w:rPr>
          <w:spacing w:val="-5"/>
        </w:rPr>
        <w:t xml:space="preserve"> </w:t>
      </w:r>
      <w:r>
        <w:t>is</w:t>
      </w:r>
      <w:r>
        <w:rPr>
          <w:spacing w:val="-4"/>
        </w:rPr>
        <w:t xml:space="preserve"> </w:t>
      </w:r>
      <w:r>
        <w:t>it</w:t>
      </w:r>
      <w:r>
        <w:rPr>
          <w:spacing w:val="-5"/>
        </w:rPr>
        <w:t xml:space="preserve"> </w:t>
      </w:r>
      <w:r>
        <w:t>also</w:t>
      </w:r>
      <w:r>
        <w:rPr>
          <w:spacing w:val="-5"/>
        </w:rPr>
        <w:t xml:space="preserve"> </w:t>
      </w:r>
      <w:r>
        <w:t>a</w:t>
      </w:r>
      <w:r>
        <w:rPr>
          <w:spacing w:val="-5"/>
        </w:rPr>
        <w:t xml:space="preserve"> </w:t>
      </w:r>
      <w:r>
        <w:t>whole</w:t>
      </w:r>
      <w:r>
        <w:rPr>
          <w:spacing w:val="-5"/>
        </w:rPr>
        <w:t xml:space="preserve"> </w:t>
      </w:r>
      <w:r>
        <w:t>new</w:t>
      </w:r>
      <w:r>
        <w:rPr>
          <w:spacing w:val="-4"/>
        </w:rPr>
        <w:t xml:space="preserve"> </w:t>
      </w:r>
      <w:r>
        <w:t>admit</w:t>
      </w:r>
      <w:r>
        <w:rPr>
          <w:spacing w:val="-5"/>
        </w:rPr>
        <w:t xml:space="preserve"> </w:t>
      </w:r>
      <w:r>
        <w:t>or</w:t>
      </w:r>
      <w:r>
        <w:rPr>
          <w:spacing w:val="-5"/>
        </w:rPr>
        <w:t xml:space="preserve"> </w:t>
      </w:r>
      <w:r>
        <w:t>a</w:t>
      </w:r>
      <w:r>
        <w:rPr>
          <w:spacing w:val="-5"/>
        </w:rPr>
        <w:t xml:space="preserve"> </w:t>
      </w:r>
      <w:r>
        <w:t>center</w:t>
      </w:r>
      <w:r>
        <w:rPr>
          <w:spacing w:val="-5"/>
        </w:rPr>
        <w:t xml:space="preserve"> </w:t>
      </w:r>
      <w:r>
        <w:rPr>
          <w:spacing w:val="-2"/>
        </w:rPr>
        <w:t>readmit?</w:t>
      </w:r>
    </w:p>
    <w:p w14:paraId="248AB944" w14:textId="77777777" w:rsidR="00EE5564" w:rsidRDefault="00EE5564" w:rsidP="00EE5564">
      <w:pPr>
        <w:spacing w:before="182"/>
        <w:ind w:left="119"/>
      </w:pPr>
      <w:r>
        <w:rPr>
          <w:b/>
        </w:rPr>
        <w:t>A:</w:t>
      </w:r>
      <w:r>
        <w:rPr>
          <w:b/>
          <w:spacing w:val="-6"/>
        </w:rPr>
        <w:t xml:space="preserve"> </w:t>
      </w:r>
      <w:r>
        <w:t>If</w:t>
      </w:r>
      <w:r>
        <w:rPr>
          <w:spacing w:val="-5"/>
        </w:rPr>
        <w:t xml:space="preserve"> </w:t>
      </w:r>
      <w:r>
        <w:t>they</w:t>
      </w:r>
      <w:r>
        <w:rPr>
          <w:spacing w:val="-5"/>
        </w:rPr>
        <w:t xml:space="preserve"> </w:t>
      </w:r>
      <w:r>
        <w:t>are</w:t>
      </w:r>
      <w:r>
        <w:rPr>
          <w:spacing w:val="-4"/>
        </w:rPr>
        <w:t xml:space="preserve"> </w:t>
      </w:r>
      <w:r>
        <w:t>discharged</w:t>
      </w:r>
      <w:r>
        <w:rPr>
          <w:spacing w:val="-5"/>
        </w:rPr>
        <w:t xml:space="preserve"> </w:t>
      </w:r>
      <w:r>
        <w:t>on</w:t>
      </w:r>
      <w:r>
        <w:rPr>
          <w:spacing w:val="-5"/>
        </w:rPr>
        <w:t xml:space="preserve"> </w:t>
      </w:r>
      <w:r>
        <w:t>the</w:t>
      </w:r>
      <w:r>
        <w:rPr>
          <w:spacing w:val="-5"/>
        </w:rPr>
        <w:t xml:space="preserve"> </w:t>
      </w:r>
      <w:r>
        <w:t>claim</w:t>
      </w:r>
      <w:r>
        <w:rPr>
          <w:spacing w:val="-4"/>
        </w:rPr>
        <w:t xml:space="preserve"> </w:t>
      </w:r>
      <w:r>
        <w:t>and</w:t>
      </w:r>
      <w:r>
        <w:rPr>
          <w:spacing w:val="-6"/>
        </w:rPr>
        <w:t xml:space="preserve"> </w:t>
      </w:r>
      <w:r>
        <w:t>there</w:t>
      </w:r>
      <w:r>
        <w:rPr>
          <w:spacing w:val="-5"/>
        </w:rPr>
        <w:t xml:space="preserve"> </w:t>
      </w:r>
      <w:r>
        <w:t>is</w:t>
      </w:r>
      <w:r>
        <w:rPr>
          <w:spacing w:val="-4"/>
        </w:rPr>
        <w:t xml:space="preserve"> </w:t>
      </w:r>
      <w:r>
        <w:t>a</w:t>
      </w:r>
      <w:r>
        <w:rPr>
          <w:spacing w:val="-5"/>
        </w:rPr>
        <w:t xml:space="preserve"> </w:t>
      </w:r>
      <w:r>
        <w:t>different</w:t>
      </w:r>
      <w:r>
        <w:rPr>
          <w:spacing w:val="-5"/>
        </w:rPr>
        <w:t xml:space="preserve"> </w:t>
      </w:r>
      <w:r>
        <w:t>admit</w:t>
      </w:r>
      <w:r>
        <w:rPr>
          <w:spacing w:val="-5"/>
        </w:rPr>
        <w:t xml:space="preserve"> </w:t>
      </w:r>
      <w:r>
        <w:t>date,</w:t>
      </w:r>
      <w:r>
        <w:rPr>
          <w:spacing w:val="-4"/>
        </w:rPr>
        <w:t xml:space="preserve"> </w:t>
      </w:r>
      <w:r>
        <w:t>then</w:t>
      </w:r>
      <w:r>
        <w:rPr>
          <w:spacing w:val="-5"/>
        </w:rPr>
        <w:t xml:space="preserve"> </w:t>
      </w:r>
      <w:r>
        <w:rPr>
          <w:spacing w:val="-4"/>
        </w:rPr>
        <w:t>yes.</w:t>
      </w:r>
    </w:p>
    <w:p w14:paraId="78F227F0" w14:textId="77777777" w:rsidR="00EE5564" w:rsidRDefault="00EE5564" w:rsidP="000C329D">
      <w:pPr>
        <w:pStyle w:val="Heading1"/>
      </w:pPr>
      <w:r>
        <w:t>Q:</w:t>
      </w:r>
      <w:r>
        <w:rPr>
          <w:spacing w:val="-6"/>
        </w:rPr>
        <w:t xml:space="preserve"> </w:t>
      </w:r>
      <w:r>
        <w:t>If</w:t>
      </w:r>
      <w:r>
        <w:rPr>
          <w:spacing w:val="-4"/>
        </w:rPr>
        <w:t xml:space="preserve"> </w:t>
      </w:r>
      <w:r>
        <w:t>one</w:t>
      </w:r>
      <w:r>
        <w:rPr>
          <w:spacing w:val="-4"/>
        </w:rPr>
        <w:t xml:space="preserve"> </w:t>
      </w:r>
      <w:r>
        <w:t>of</w:t>
      </w:r>
      <w:r>
        <w:rPr>
          <w:spacing w:val="-3"/>
        </w:rPr>
        <w:t xml:space="preserve"> </w:t>
      </w:r>
      <w:r>
        <w:t>my</w:t>
      </w:r>
      <w:r>
        <w:rPr>
          <w:spacing w:val="-5"/>
        </w:rPr>
        <w:t xml:space="preserve"> </w:t>
      </w:r>
      <w:r>
        <w:t>PASRR</w:t>
      </w:r>
      <w:r>
        <w:rPr>
          <w:spacing w:val="-5"/>
        </w:rPr>
        <w:t xml:space="preserve"> </w:t>
      </w:r>
      <w:r>
        <w:t>II</w:t>
      </w:r>
      <w:r>
        <w:rPr>
          <w:spacing w:val="-5"/>
        </w:rPr>
        <w:t xml:space="preserve"> </w:t>
      </w:r>
      <w:r>
        <w:t>residents</w:t>
      </w:r>
      <w:r>
        <w:rPr>
          <w:spacing w:val="-4"/>
        </w:rPr>
        <w:t xml:space="preserve"> </w:t>
      </w:r>
      <w:r>
        <w:t>goes</w:t>
      </w:r>
      <w:r>
        <w:rPr>
          <w:spacing w:val="-5"/>
        </w:rPr>
        <w:t xml:space="preserve"> </w:t>
      </w:r>
      <w:r>
        <w:t>to</w:t>
      </w:r>
      <w:r>
        <w:rPr>
          <w:spacing w:val="-4"/>
        </w:rPr>
        <w:t xml:space="preserve"> </w:t>
      </w:r>
      <w:r>
        <w:t>the</w:t>
      </w:r>
      <w:r>
        <w:rPr>
          <w:spacing w:val="-5"/>
        </w:rPr>
        <w:t xml:space="preserve"> </w:t>
      </w:r>
      <w:r>
        <w:t>hospital</w:t>
      </w:r>
      <w:r>
        <w:rPr>
          <w:spacing w:val="-5"/>
        </w:rPr>
        <w:t xml:space="preserve"> </w:t>
      </w:r>
      <w:r>
        <w:t>how</w:t>
      </w:r>
      <w:r>
        <w:rPr>
          <w:spacing w:val="-5"/>
        </w:rPr>
        <w:t xml:space="preserve"> </w:t>
      </w:r>
      <w:r>
        <w:t>long</w:t>
      </w:r>
      <w:r>
        <w:rPr>
          <w:spacing w:val="-5"/>
        </w:rPr>
        <w:t xml:space="preserve"> </w:t>
      </w:r>
      <w:r>
        <w:t>can</w:t>
      </w:r>
      <w:r>
        <w:rPr>
          <w:spacing w:val="-4"/>
        </w:rPr>
        <w:t xml:space="preserve"> </w:t>
      </w:r>
      <w:r>
        <w:t>they</w:t>
      </w:r>
      <w:r>
        <w:rPr>
          <w:spacing w:val="-5"/>
        </w:rPr>
        <w:t xml:space="preserve"> </w:t>
      </w:r>
      <w:r>
        <w:t>be</w:t>
      </w:r>
      <w:r>
        <w:rPr>
          <w:spacing w:val="-5"/>
        </w:rPr>
        <w:t xml:space="preserve"> </w:t>
      </w:r>
      <w:r>
        <w:t>gone</w:t>
      </w:r>
      <w:r>
        <w:rPr>
          <w:spacing w:val="-5"/>
        </w:rPr>
        <w:t xml:space="preserve"> </w:t>
      </w:r>
      <w:r>
        <w:t>before I have to do a new Level II on them? If no DX have changed?</w:t>
      </w:r>
    </w:p>
    <w:p w14:paraId="7CF311E7" w14:textId="77777777" w:rsidR="00EE5564" w:rsidRDefault="00EE5564" w:rsidP="00EE5564">
      <w:pPr>
        <w:spacing w:before="159" w:line="259" w:lineRule="auto"/>
        <w:ind w:left="119" w:right="120"/>
        <w:jc w:val="both"/>
      </w:pPr>
      <w:r>
        <w:rPr>
          <w:b/>
        </w:rPr>
        <w:t>A:</w:t>
      </w:r>
      <w:r>
        <w:rPr>
          <w:b/>
          <w:spacing w:val="-11"/>
        </w:rPr>
        <w:t xml:space="preserve"> </w:t>
      </w:r>
      <w:r>
        <w:t>If</w:t>
      </w:r>
      <w:r>
        <w:rPr>
          <w:spacing w:val="-10"/>
        </w:rPr>
        <w:t xml:space="preserve"> </w:t>
      </w:r>
      <w:r>
        <w:t>you</w:t>
      </w:r>
      <w:r>
        <w:rPr>
          <w:spacing w:val="-9"/>
        </w:rPr>
        <w:t xml:space="preserve"> </w:t>
      </w:r>
      <w:r>
        <w:t>discharge</w:t>
      </w:r>
      <w:r>
        <w:rPr>
          <w:spacing w:val="-9"/>
        </w:rPr>
        <w:t xml:space="preserve"> </w:t>
      </w:r>
      <w:r>
        <w:t>them</w:t>
      </w:r>
      <w:r>
        <w:rPr>
          <w:spacing w:val="-10"/>
        </w:rPr>
        <w:t xml:space="preserve"> </w:t>
      </w:r>
      <w:r>
        <w:t>from</w:t>
      </w:r>
      <w:r>
        <w:rPr>
          <w:spacing w:val="-10"/>
        </w:rPr>
        <w:t xml:space="preserve"> </w:t>
      </w:r>
      <w:r>
        <w:t>your</w:t>
      </w:r>
      <w:r>
        <w:rPr>
          <w:spacing w:val="-10"/>
        </w:rPr>
        <w:t xml:space="preserve"> </w:t>
      </w:r>
      <w:r>
        <w:t>facility</w:t>
      </w:r>
      <w:r>
        <w:rPr>
          <w:spacing w:val="-10"/>
        </w:rPr>
        <w:t xml:space="preserve"> </w:t>
      </w:r>
      <w:r>
        <w:t>then</w:t>
      </w:r>
      <w:r>
        <w:rPr>
          <w:spacing w:val="-10"/>
        </w:rPr>
        <w:t xml:space="preserve"> </w:t>
      </w:r>
      <w:r>
        <w:t>you</w:t>
      </w:r>
      <w:r>
        <w:rPr>
          <w:spacing w:val="-10"/>
        </w:rPr>
        <w:t xml:space="preserve"> </w:t>
      </w:r>
      <w:r>
        <w:t>would</w:t>
      </w:r>
      <w:r>
        <w:rPr>
          <w:spacing w:val="-10"/>
        </w:rPr>
        <w:t xml:space="preserve"> </w:t>
      </w:r>
      <w:r>
        <w:t>have</w:t>
      </w:r>
      <w:r>
        <w:rPr>
          <w:spacing w:val="-10"/>
        </w:rPr>
        <w:t xml:space="preserve"> </w:t>
      </w:r>
      <w:r>
        <w:t>to</w:t>
      </w:r>
      <w:r>
        <w:rPr>
          <w:spacing w:val="-9"/>
        </w:rPr>
        <w:t xml:space="preserve"> </w:t>
      </w:r>
      <w:r>
        <w:t>do</w:t>
      </w:r>
      <w:r>
        <w:rPr>
          <w:spacing w:val="-10"/>
        </w:rPr>
        <w:t xml:space="preserve"> </w:t>
      </w:r>
      <w:r>
        <w:t>the</w:t>
      </w:r>
      <w:r>
        <w:rPr>
          <w:spacing w:val="-10"/>
        </w:rPr>
        <w:t xml:space="preserve"> </w:t>
      </w:r>
      <w:r>
        <w:t>PASRR</w:t>
      </w:r>
      <w:r>
        <w:rPr>
          <w:spacing w:val="-10"/>
        </w:rPr>
        <w:t xml:space="preserve"> </w:t>
      </w:r>
      <w:r>
        <w:t>process. If you do not and there are no changes you do not have to do it again.</w:t>
      </w:r>
    </w:p>
    <w:p w14:paraId="1402C488" w14:textId="0D1B61FA" w:rsidR="00EE5564" w:rsidRPr="00513DEE" w:rsidRDefault="00EE5564" w:rsidP="00513DEE">
      <w:pPr>
        <w:pStyle w:val="Heading1"/>
      </w:pPr>
      <w:r w:rsidRPr="00513DEE">
        <w:t>Q: When requesting a PASRR Level II in the Qualitrac Portal, what timing should be used?</w:t>
      </w:r>
    </w:p>
    <w:p w14:paraId="493A4164" w14:textId="77777777" w:rsidR="00EE5564" w:rsidRDefault="00EE5564" w:rsidP="00EE5564">
      <w:pPr>
        <w:spacing w:before="182" w:line="259" w:lineRule="auto"/>
        <w:ind w:left="119" w:right="118"/>
        <w:jc w:val="both"/>
      </w:pPr>
      <w:r>
        <w:rPr>
          <w:b/>
        </w:rPr>
        <w:t xml:space="preserve">A: </w:t>
      </w:r>
      <w:r>
        <w:t>If the PASRR is completed as part of admissions, it should be prospective - including if the member was discharged to the hospital and is now readmitting to your facility. Concurrent should only be used if the member is a resident and has had a change of condition causing a new PASRR to be completed.</w:t>
      </w:r>
    </w:p>
    <w:p w14:paraId="5EC68FFC" w14:textId="0515EB4A" w:rsidR="00EE5564" w:rsidRPr="00513DEE" w:rsidRDefault="00EE5564" w:rsidP="00513DEE">
      <w:pPr>
        <w:pStyle w:val="Heading1"/>
      </w:pPr>
      <w:r w:rsidRPr="00513DEE">
        <w:t>Q: How often is the PASRR II DX trigger list updated?</w:t>
      </w:r>
    </w:p>
    <w:p w14:paraId="028E9BD8" w14:textId="77777777" w:rsidR="00EE5564" w:rsidRDefault="00EE5564" w:rsidP="00EE5564">
      <w:pPr>
        <w:pStyle w:val="BodyText"/>
        <w:spacing w:before="184" w:line="259" w:lineRule="auto"/>
        <w:ind w:right="20"/>
      </w:pPr>
      <w:r>
        <w:rPr>
          <w:b/>
        </w:rPr>
        <w:t xml:space="preserve">A: </w:t>
      </w:r>
      <w:r>
        <w:t>The PASRR Level II diagnoses list only changes when the Diagnostic and Statistical Manual of Mental Disorders or DSM changes. The list can be periodically updated to account</w:t>
      </w:r>
      <w:r>
        <w:rPr>
          <w:spacing w:val="-2"/>
        </w:rPr>
        <w:t xml:space="preserve"> </w:t>
      </w:r>
      <w:r>
        <w:t>for additional guidance.</w:t>
      </w:r>
      <w:r>
        <w:rPr>
          <w:spacing w:val="40"/>
        </w:rPr>
        <w:t xml:space="preserve"> </w:t>
      </w:r>
      <w:r>
        <w:t>Although</w:t>
      </w:r>
      <w:r>
        <w:rPr>
          <w:spacing w:val="-5"/>
        </w:rPr>
        <w:t xml:space="preserve"> </w:t>
      </w:r>
      <w:r>
        <w:t>the diagnosis</w:t>
      </w:r>
      <w:r>
        <w:rPr>
          <w:spacing w:val="-6"/>
        </w:rPr>
        <w:t xml:space="preserve"> </w:t>
      </w:r>
      <w:r>
        <w:t>code</w:t>
      </w:r>
      <w:r>
        <w:rPr>
          <w:spacing w:val="-7"/>
        </w:rPr>
        <w:t xml:space="preserve"> </w:t>
      </w:r>
      <w:r>
        <w:t>is on</w:t>
      </w:r>
      <w:r>
        <w:rPr>
          <w:spacing w:val="-5"/>
        </w:rPr>
        <w:t xml:space="preserve"> </w:t>
      </w:r>
      <w:r>
        <w:t>the</w:t>
      </w:r>
      <w:r>
        <w:rPr>
          <w:spacing w:val="-6"/>
        </w:rPr>
        <w:t xml:space="preserve"> </w:t>
      </w:r>
      <w:r>
        <w:t>PASRR Level II list, it may not trigger the level II if it does not meet all of the following</w:t>
      </w:r>
      <w:r>
        <w:rPr>
          <w:spacing w:val="-2"/>
        </w:rPr>
        <w:t xml:space="preserve"> </w:t>
      </w:r>
      <w:r>
        <w:t>conditions:</w:t>
      </w:r>
    </w:p>
    <w:p w14:paraId="33FD67D7" w14:textId="77777777" w:rsidR="00EE5564" w:rsidRDefault="00EE5564" w:rsidP="00EE5564">
      <w:pPr>
        <w:pStyle w:val="ListParagraph"/>
        <w:numPr>
          <w:ilvl w:val="0"/>
          <w:numId w:val="1"/>
        </w:numPr>
        <w:tabs>
          <w:tab w:val="left" w:pos="346"/>
        </w:tabs>
        <w:spacing w:before="160" w:line="256" w:lineRule="auto"/>
        <w:ind w:right="708" w:firstLine="0"/>
      </w:pPr>
      <w:r>
        <w:rPr>
          <w:color w:val="2E2E2D"/>
        </w:rPr>
        <w:t>It</w:t>
      </w:r>
      <w:r>
        <w:rPr>
          <w:color w:val="2E2E2D"/>
          <w:spacing w:val="-3"/>
        </w:rPr>
        <w:t xml:space="preserve"> </w:t>
      </w:r>
      <w:r>
        <w:rPr>
          <w:color w:val="2E2E2D"/>
        </w:rPr>
        <w:t>appears</w:t>
      </w:r>
      <w:r>
        <w:rPr>
          <w:color w:val="2E2E2D"/>
          <w:spacing w:val="-7"/>
        </w:rPr>
        <w:t xml:space="preserve"> </w:t>
      </w:r>
      <w:r>
        <w:rPr>
          <w:color w:val="2E2E2D"/>
        </w:rPr>
        <w:t>as</w:t>
      </w:r>
      <w:r>
        <w:rPr>
          <w:color w:val="2E2E2D"/>
          <w:spacing w:val="-7"/>
        </w:rPr>
        <w:t xml:space="preserve"> </w:t>
      </w:r>
      <w:r>
        <w:rPr>
          <w:color w:val="2E2E2D"/>
        </w:rPr>
        <w:t>a</w:t>
      </w:r>
      <w:r>
        <w:rPr>
          <w:color w:val="2E2E2D"/>
          <w:spacing w:val="-1"/>
        </w:rPr>
        <w:t xml:space="preserve"> </w:t>
      </w:r>
      <w:r>
        <w:rPr>
          <w:color w:val="2E2E2D"/>
        </w:rPr>
        <w:t>major</w:t>
      </w:r>
      <w:r>
        <w:rPr>
          <w:color w:val="2E2E2D"/>
          <w:spacing w:val="-2"/>
        </w:rPr>
        <w:t xml:space="preserve"> </w:t>
      </w:r>
      <w:r>
        <w:rPr>
          <w:color w:val="2E2E2D"/>
        </w:rPr>
        <w:t>mental</w:t>
      </w:r>
      <w:r>
        <w:rPr>
          <w:color w:val="2E2E2D"/>
          <w:spacing w:val="-9"/>
        </w:rPr>
        <w:t xml:space="preserve"> </w:t>
      </w:r>
      <w:r>
        <w:rPr>
          <w:color w:val="2E2E2D"/>
        </w:rPr>
        <w:t>disorder</w:t>
      </w:r>
      <w:r>
        <w:rPr>
          <w:color w:val="2E2E2D"/>
          <w:spacing w:val="-2"/>
        </w:rPr>
        <w:t xml:space="preserve"> </w:t>
      </w:r>
      <w:r>
        <w:rPr>
          <w:color w:val="2E2E2D"/>
        </w:rPr>
        <w:t>in</w:t>
      </w:r>
      <w:r>
        <w:rPr>
          <w:color w:val="2E2E2D"/>
          <w:spacing w:val="-6"/>
        </w:rPr>
        <w:t xml:space="preserve"> </w:t>
      </w:r>
      <w:r>
        <w:rPr>
          <w:color w:val="2E2E2D"/>
        </w:rPr>
        <w:t>the</w:t>
      </w:r>
      <w:r>
        <w:rPr>
          <w:color w:val="2E2E2D"/>
          <w:spacing w:val="-7"/>
        </w:rPr>
        <w:t xml:space="preserve"> </w:t>
      </w:r>
      <w:r>
        <w:rPr>
          <w:color w:val="2E2E2D"/>
        </w:rPr>
        <w:t>Diagnostic and</w:t>
      </w:r>
      <w:r>
        <w:rPr>
          <w:color w:val="2E2E2D"/>
          <w:spacing w:val="-1"/>
        </w:rPr>
        <w:t xml:space="preserve"> </w:t>
      </w:r>
      <w:r>
        <w:rPr>
          <w:color w:val="2E2E2D"/>
        </w:rPr>
        <w:t>Statistical</w:t>
      </w:r>
      <w:r>
        <w:rPr>
          <w:color w:val="2E2E2D"/>
          <w:spacing w:val="-1"/>
        </w:rPr>
        <w:t xml:space="preserve"> </w:t>
      </w:r>
      <w:r>
        <w:rPr>
          <w:color w:val="2E2E2D"/>
        </w:rPr>
        <w:t>Manual</w:t>
      </w:r>
      <w:r>
        <w:rPr>
          <w:color w:val="2E2E2D"/>
          <w:spacing w:val="-1"/>
        </w:rPr>
        <w:t xml:space="preserve"> </w:t>
      </w:r>
      <w:r>
        <w:rPr>
          <w:color w:val="2E2E2D"/>
        </w:rPr>
        <w:t>of Mental Disorders, revised (DSM-III-R), published in 1987. This mental disorder is—</w:t>
      </w:r>
    </w:p>
    <w:p w14:paraId="1B8569B1" w14:textId="77777777" w:rsidR="00EE5564" w:rsidRDefault="00EE5564" w:rsidP="00EE5564">
      <w:pPr>
        <w:pStyle w:val="BodyText"/>
        <w:ind w:left="0"/>
        <w:rPr>
          <w:sz w:val="24"/>
        </w:rPr>
      </w:pPr>
    </w:p>
    <w:p w14:paraId="683479D3" w14:textId="77777777" w:rsidR="00EE5564" w:rsidRDefault="00EE5564" w:rsidP="00EE5564">
      <w:pPr>
        <w:pStyle w:val="ListParagraph"/>
        <w:numPr>
          <w:ilvl w:val="1"/>
          <w:numId w:val="1"/>
        </w:numPr>
        <w:tabs>
          <w:tab w:val="left" w:pos="490"/>
        </w:tabs>
        <w:spacing w:line="259" w:lineRule="auto"/>
        <w:ind w:right="344" w:firstLine="0"/>
      </w:pPr>
      <w:r>
        <w:rPr>
          <w:color w:val="2E2E2D"/>
        </w:rPr>
        <w:t>A schizophrenic, mood, paranoid, panic or other severe anxiety disorder; somatoform disorder;</w:t>
      </w:r>
      <w:r>
        <w:rPr>
          <w:color w:val="2E2E2D"/>
          <w:spacing w:val="-11"/>
        </w:rPr>
        <w:t xml:space="preserve"> </w:t>
      </w:r>
      <w:r>
        <w:rPr>
          <w:color w:val="2E2E2D"/>
        </w:rPr>
        <w:t>personality</w:t>
      </w:r>
      <w:r>
        <w:rPr>
          <w:color w:val="2E2E2D"/>
          <w:spacing w:val="-4"/>
        </w:rPr>
        <w:t xml:space="preserve"> </w:t>
      </w:r>
      <w:r>
        <w:rPr>
          <w:color w:val="2E2E2D"/>
        </w:rPr>
        <w:t>disorder;</w:t>
      </w:r>
      <w:r>
        <w:rPr>
          <w:color w:val="2E2E2D"/>
          <w:spacing w:val="-4"/>
        </w:rPr>
        <w:t xml:space="preserve"> </w:t>
      </w:r>
      <w:r>
        <w:rPr>
          <w:color w:val="2E2E2D"/>
        </w:rPr>
        <w:t>other</w:t>
      </w:r>
      <w:r>
        <w:rPr>
          <w:color w:val="2E2E2D"/>
          <w:spacing w:val="-3"/>
        </w:rPr>
        <w:t xml:space="preserve"> </w:t>
      </w:r>
      <w:r>
        <w:rPr>
          <w:color w:val="2E2E2D"/>
        </w:rPr>
        <w:t>psychotic disorder;</w:t>
      </w:r>
      <w:r>
        <w:rPr>
          <w:color w:val="2E2E2D"/>
          <w:spacing w:val="-4"/>
        </w:rPr>
        <w:t xml:space="preserve"> </w:t>
      </w:r>
      <w:r>
        <w:rPr>
          <w:color w:val="2E2E2D"/>
        </w:rPr>
        <w:t>or</w:t>
      </w:r>
      <w:r>
        <w:rPr>
          <w:color w:val="2E2E2D"/>
          <w:spacing w:val="-2"/>
        </w:rPr>
        <w:t xml:space="preserve"> </w:t>
      </w:r>
      <w:r>
        <w:rPr>
          <w:color w:val="2E2E2D"/>
        </w:rPr>
        <w:t>another</w:t>
      </w:r>
      <w:r>
        <w:rPr>
          <w:color w:val="2E2E2D"/>
          <w:spacing w:val="-10"/>
        </w:rPr>
        <w:t xml:space="preserve"> </w:t>
      </w:r>
      <w:r>
        <w:rPr>
          <w:color w:val="2E2E2D"/>
        </w:rPr>
        <w:t>mental disorder that may lead to a chronic disability; but</w:t>
      </w:r>
    </w:p>
    <w:p w14:paraId="40327B47" w14:textId="77777777" w:rsidR="00EE5564" w:rsidRDefault="00EE5564" w:rsidP="00EE5564">
      <w:pPr>
        <w:pStyle w:val="ListParagraph"/>
        <w:numPr>
          <w:ilvl w:val="1"/>
          <w:numId w:val="1"/>
        </w:numPr>
        <w:tabs>
          <w:tab w:val="left" w:pos="454"/>
        </w:tabs>
        <w:spacing w:line="259" w:lineRule="auto"/>
        <w:ind w:firstLine="0"/>
      </w:pPr>
      <w:r>
        <w:rPr>
          <w:color w:val="2E2E2D"/>
        </w:rPr>
        <w:t>Not a primary diagnosis of dementia, including Alzheimer's disease or a related disorder,</w:t>
      </w:r>
      <w:r>
        <w:rPr>
          <w:color w:val="2E2E2D"/>
          <w:spacing w:val="-3"/>
        </w:rPr>
        <w:t xml:space="preserve"> </w:t>
      </w:r>
      <w:r>
        <w:rPr>
          <w:color w:val="2E2E2D"/>
        </w:rPr>
        <w:t>or</w:t>
      </w:r>
      <w:r>
        <w:rPr>
          <w:color w:val="2E2E2D"/>
          <w:spacing w:val="-1"/>
        </w:rPr>
        <w:t xml:space="preserve"> </w:t>
      </w:r>
      <w:r>
        <w:rPr>
          <w:color w:val="2E2E2D"/>
        </w:rPr>
        <w:t>a non-primary</w:t>
      </w:r>
      <w:r>
        <w:rPr>
          <w:color w:val="2E2E2D"/>
          <w:spacing w:val="-3"/>
        </w:rPr>
        <w:t xml:space="preserve"> </w:t>
      </w:r>
      <w:r>
        <w:rPr>
          <w:color w:val="2E2E2D"/>
        </w:rPr>
        <w:t>diagnosis</w:t>
      </w:r>
      <w:r>
        <w:rPr>
          <w:color w:val="2E2E2D"/>
          <w:spacing w:val="-6"/>
        </w:rPr>
        <w:t xml:space="preserve"> </w:t>
      </w:r>
      <w:r>
        <w:rPr>
          <w:color w:val="2E2E2D"/>
        </w:rPr>
        <w:t>of</w:t>
      </w:r>
      <w:r>
        <w:rPr>
          <w:color w:val="2E2E2D"/>
          <w:spacing w:val="-4"/>
        </w:rPr>
        <w:t xml:space="preserve"> </w:t>
      </w:r>
      <w:r>
        <w:rPr>
          <w:color w:val="2E2E2D"/>
        </w:rPr>
        <w:t>dementia</w:t>
      </w:r>
      <w:r>
        <w:rPr>
          <w:color w:val="2E2E2D"/>
          <w:spacing w:val="-7"/>
        </w:rPr>
        <w:t xml:space="preserve"> </w:t>
      </w:r>
      <w:r>
        <w:rPr>
          <w:color w:val="2E2E2D"/>
        </w:rPr>
        <w:t>unless</w:t>
      </w:r>
      <w:r>
        <w:rPr>
          <w:color w:val="2E2E2D"/>
          <w:spacing w:val="-6"/>
        </w:rPr>
        <w:t xml:space="preserve"> </w:t>
      </w:r>
      <w:r>
        <w:rPr>
          <w:color w:val="2E2E2D"/>
        </w:rPr>
        <w:t>the primary diagnosis</w:t>
      </w:r>
      <w:r>
        <w:rPr>
          <w:color w:val="2E2E2D"/>
          <w:spacing w:val="-6"/>
        </w:rPr>
        <w:t xml:space="preserve"> </w:t>
      </w:r>
      <w:r>
        <w:rPr>
          <w:color w:val="2E2E2D"/>
        </w:rPr>
        <w:t>is a</w:t>
      </w:r>
      <w:r>
        <w:rPr>
          <w:color w:val="2E2E2D"/>
          <w:spacing w:val="-7"/>
        </w:rPr>
        <w:t xml:space="preserve"> </w:t>
      </w:r>
      <w:r>
        <w:rPr>
          <w:color w:val="2E2E2D"/>
        </w:rPr>
        <w:t>major mental disorder as defined in paragraph (b)(1)(i)(A) of this section.</w:t>
      </w:r>
    </w:p>
    <w:p w14:paraId="6BB034A6" w14:textId="77777777" w:rsidR="00EE5564" w:rsidRDefault="00EE5564" w:rsidP="00EE5564">
      <w:pPr>
        <w:pStyle w:val="BodyText"/>
        <w:spacing w:before="8"/>
        <w:ind w:left="0"/>
        <w:rPr>
          <w:sz w:val="23"/>
        </w:rPr>
      </w:pPr>
    </w:p>
    <w:p w14:paraId="61E0A6AF" w14:textId="77777777" w:rsidR="00EE5564" w:rsidRDefault="00EE5564" w:rsidP="00EE5564">
      <w:pPr>
        <w:pStyle w:val="ListParagraph"/>
        <w:numPr>
          <w:ilvl w:val="0"/>
          <w:numId w:val="1"/>
        </w:numPr>
        <w:tabs>
          <w:tab w:val="left" w:pos="346"/>
        </w:tabs>
        <w:spacing w:before="1" w:line="256" w:lineRule="auto"/>
        <w:ind w:right="425" w:firstLine="0"/>
      </w:pPr>
      <w:r>
        <w:rPr>
          <w:color w:val="2E2E2D"/>
        </w:rPr>
        <w:t>It has</w:t>
      </w:r>
      <w:r>
        <w:rPr>
          <w:color w:val="2E2E2D"/>
          <w:spacing w:val="-5"/>
        </w:rPr>
        <w:t xml:space="preserve"> </w:t>
      </w:r>
      <w:r>
        <w:rPr>
          <w:color w:val="2E2E2D"/>
        </w:rPr>
        <w:t>resulted in</w:t>
      </w:r>
      <w:r>
        <w:rPr>
          <w:color w:val="2E2E2D"/>
          <w:spacing w:val="-3"/>
        </w:rPr>
        <w:t xml:space="preserve"> </w:t>
      </w:r>
      <w:r>
        <w:rPr>
          <w:color w:val="2E2E2D"/>
        </w:rPr>
        <w:t>functional impairments</w:t>
      </w:r>
      <w:r>
        <w:rPr>
          <w:color w:val="2E2E2D"/>
          <w:spacing w:val="-4"/>
        </w:rPr>
        <w:t xml:space="preserve"> </w:t>
      </w:r>
      <w:r>
        <w:rPr>
          <w:color w:val="2E2E2D"/>
        </w:rPr>
        <w:t>in</w:t>
      </w:r>
      <w:r>
        <w:rPr>
          <w:color w:val="2E2E2D"/>
          <w:spacing w:val="-3"/>
        </w:rPr>
        <w:t xml:space="preserve"> </w:t>
      </w:r>
      <w:r>
        <w:rPr>
          <w:color w:val="2E2E2D"/>
        </w:rPr>
        <w:t>major life</w:t>
      </w:r>
      <w:r>
        <w:rPr>
          <w:color w:val="2E2E2D"/>
          <w:spacing w:val="-5"/>
        </w:rPr>
        <w:t xml:space="preserve"> </w:t>
      </w:r>
      <w:r>
        <w:rPr>
          <w:color w:val="2E2E2D"/>
        </w:rPr>
        <w:t>activities</w:t>
      </w:r>
      <w:r>
        <w:rPr>
          <w:color w:val="2E2E2D"/>
          <w:spacing w:val="-4"/>
        </w:rPr>
        <w:t xml:space="preserve"> </w:t>
      </w:r>
      <w:r>
        <w:rPr>
          <w:color w:val="2E2E2D"/>
        </w:rPr>
        <w:t>in</w:t>
      </w:r>
      <w:r>
        <w:rPr>
          <w:color w:val="2E2E2D"/>
          <w:spacing w:val="-3"/>
        </w:rPr>
        <w:t xml:space="preserve"> </w:t>
      </w:r>
      <w:r>
        <w:rPr>
          <w:color w:val="2E2E2D"/>
        </w:rPr>
        <w:t>the</w:t>
      </w:r>
      <w:r>
        <w:rPr>
          <w:color w:val="2E2E2D"/>
          <w:spacing w:val="-4"/>
        </w:rPr>
        <w:t xml:space="preserve"> </w:t>
      </w:r>
      <w:r>
        <w:rPr>
          <w:color w:val="2E2E2D"/>
        </w:rPr>
        <w:t>last</w:t>
      </w:r>
      <w:r>
        <w:rPr>
          <w:color w:val="2E2E2D"/>
          <w:spacing w:val="-1"/>
        </w:rPr>
        <w:t xml:space="preserve"> </w:t>
      </w:r>
      <w:r>
        <w:rPr>
          <w:color w:val="2E2E2D"/>
        </w:rPr>
        <w:t>3-6</w:t>
      </w:r>
      <w:r>
        <w:rPr>
          <w:color w:val="2E2E2D"/>
          <w:spacing w:val="-5"/>
        </w:rPr>
        <w:t xml:space="preserve"> </w:t>
      </w:r>
      <w:r>
        <w:rPr>
          <w:color w:val="2E2E2D"/>
        </w:rPr>
        <w:t>months, including interpersonal functioning, concentration, and adaptation to change; and</w:t>
      </w:r>
    </w:p>
    <w:p w14:paraId="02677473" w14:textId="77777777" w:rsidR="00EE5564" w:rsidRDefault="00EE5564" w:rsidP="00EE5564">
      <w:pPr>
        <w:pStyle w:val="BodyText"/>
        <w:ind w:left="0"/>
        <w:rPr>
          <w:sz w:val="24"/>
        </w:rPr>
      </w:pPr>
    </w:p>
    <w:p w14:paraId="55EB1054" w14:textId="77777777" w:rsidR="00EE5564" w:rsidRDefault="00EE5564" w:rsidP="00EE5564">
      <w:pPr>
        <w:pStyle w:val="ListParagraph"/>
        <w:numPr>
          <w:ilvl w:val="0"/>
          <w:numId w:val="1"/>
        </w:numPr>
        <w:tabs>
          <w:tab w:val="left" w:pos="346"/>
        </w:tabs>
        <w:spacing w:line="261" w:lineRule="auto"/>
        <w:ind w:right="691" w:firstLine="0"/>
      </w:pPr>
      <w:r>
        <w:rPr>
          <w:color w:val="2E2E2D"/>
        </w:rPr>
        <w:t>The individual</w:t>
      </w:r>
      <w:r>
        <w:rPr>
          <w:color w:val="2E2E2D"/>
          <w:spacing w:val="-8"/>
        </w:rPr>
        <w:t xml:space="preserve"> </w:t>
      </w:r>
      <w:r>
        <w:rPr>
          <w:color w:val="2E2E2D"/>
        </w:rPr>
        <w:t>has</w:t>
      </w:r>
      <w:r>
        <w:rPr>
          <w:color w:val="2E2E2D"/>
          <w:spacing w:val="-8"/>
        </w:rPr>
        <w:t xml:space="preserve"> </w:t>
      </w:r>
      <w:r>
        <w:rPr>
          <w:color w:val="2E2E2D"/>
        </w:rPr>
        <w:t>a</w:t>
      </w:r>
      <w:r>
        <w:rPr>
          <w:color w:val="2E2E2D"/>
          <w:spacing w:val="-1"/>
        </w:rPr>
        <w:t xml:space="preserve"> </w:t>
      </w:r>
      <w:r>
        <w:rPr>
          <w:color w:val="2E2E2D"/>
        </w:rPr>
        <w:t>recent</w:t>
      </w:r>
      <w:r>
        <w:rPr>
          <w:color w:val="2E2E2D"/>
          <w:spacing w:val="-3"/>
        </w:rPr>
        <w:t xml:space="preserve"> </w:t>
      </w:r>
      <w:r>
        <w:rPr>
          <w:color w:val="2E2E2D"/>
        </w:rPr>
        <w:t>history of</w:t>
      </w:r>
      <w:r>
        <w:rPr>
          <w:color w:val="2E2E2D"/>
          <w:spacing w:val="-5"/>
        </w:rPr>
        <w:t xml:space="preserve"> </w:t>
      </w:r>
      <w:r>
        <w:rPr>
          <w:color w:val="2E2E2D"/>
        </w:rPr>
        <w:t>treatment,</w:t>
      </w:r>
      <w:r>
        <w:rPr>
          <w:color w:val="2E2E2D"/>
          <w:spacing w:val="-10"/>
        </w:rPr>
        <w:t xml:space="preserve"> </w:t>
      </w:r>
      <w:r>
        <w:rPr>
          <w:color w:val="2E2E2D"/>
        </w:rPr>
        <w:t>which means</w:t>
      </w:r>
      <w:r>
        <w:rPr>
          <w:color w:val="2E2E2D"/>
          <w:spacing w:val="-7"/>
        </w:rPr>
        <w:t xml:space="preserve"> </w:t>
      </w:r>
      <w:r>
        <w:rPr>
          <w:color w:val="2E2E2D"/>
        </w:rPr>
        <w:t>at least one</w:t>
      </w:r>
      <w:r>
        <w:rPr>
          <w:color w:val="2E2E2D"/>
          <w:spacing w:val="-7"/>
        </w:rPr>
        <w:t xml:space="preserve"> </w:t>
      </w:r>
      <w:r>
        <w:rPr>
          <w:color w:val="2E2E2D"/>
        </w:rPr>
        <w:t>of</w:t>
      </w:r>
      <w:r>
        <w:rPr>
          <w:color w:val="2E2E2D"/>
          <w:spacing w:val="-5"/>
        </w:rPr>
        <w:t xml:space="preserve"> </w:t>
      </w:r>
      <w:r>
        <w:rPr>
          <w:color w:val="2E2E2D"/>
        </w:rPr>
        <w:t xml:space="preserve">the </w:t>
      </w:r>
      <w:r>
        <w:rPr>
          <w:color w:val="2E2E2D"/>
          <w:spacing w:val="-2"/>
        </w:rPr>
        <w:t>following:</w:t>
      </w:r>
    </w:p>
    <w:p w14:paraId="35DE5B55" w14:textId="77777777" w:rsidR="00EE5564" w:rsidRDefault="00EE5564" w:rsidP="00EE5564">
      <w:pPr>
        <w:pStyle w:val="BodyText"/>
        <w:spacing w:before="8"/>
        <w:ind w:left="0"/>
        <w:rPr>
          <w:sz w:val="23"/>
        </w:rPr>
      </w:pPr>
    </w:p>
    <w:p w14:paraId="2E629D2D" w14:textId="77777777" w:rsidR="00EE5564" w:rsidRDefault="00EE5564" w:rsidP="00EE5564">
      <w:pPr>
        <w:pStyle w:val="ListParagraph"/>
        <w:numPr>
          <w:ilvl w:val="1"/>
          <w:numId w:val="1"/>
        </w:numPr>
        <w:tabs>
          <w:tab w:val="left" w:pos="490"/>
        </w:tabs>
        <w:spacing w:before="1" w:line="256" w:lineRule="auto"/>
        <w:ind w:right="472" w:firstLine="0"/>
      </w:pPr>
      <w:r>
        <w:rPr>
          <w:color w:val="2E2E2D"/>
        </w:rPr>
        <w:t>Psychiatric</w:t>
      </w:r>
      <w:r>
        <w:rPr>
          <w:color w:val="2E2E2D"/>
          <w:spacing w:val="-6"/>
        </w:rPr>
        <w:t xml:space="preserve"> </w:t>
      </w:r>
      <w:r>
        <w:rPr>
          <w:color w:val="2E2E2D"/>
        </w:rPr>
        <w:t>treatment</w:t>
      </w:r>
      <w:r>
        <w:rPr>
          <w:color w:val="2E2E2D"/>
          <w:spacing w:val="-2"/>
        </w:rPr>
        <w:t xml:space="preserve"> </w:t>
      </w:r>
      <w:r>
        <w:rPr>
          <w:color w:val="2E2E2D"/>
        </w:rPr>
        <w:t>more intensive</w:t>
      </w:r>
      <w:r>
        <w:rPr>
          <w:color w:val="2E2E2D"/>
          <w:spacing w:val="-7"/>
        </w:rPr>
        <w:t xml:space="preserve"> </w:t>
      </w:r>
      <w:r>
        <w:rPr>
          <w:color w:val="2E2E2D"/>
        </w:rPr>
        <w:t>than outpatient</w:t>
      </w:r>
      <w:r>
        <w:rPr>
          <w:color w:val="2E2E2D"/>
          <w:spacing w:val="-2"/>
        </w:rPr>
        <w:t xml:space="preserve"> </w:t>
      </w:r>
      <w:r>
        <w:rPr>
          <w:color w:val="2E2E2D"/>
        </w:rPr>
        <w:t>care</w:t>
      </w:r>
      <w:r>
        <w:rPr>
          <w:color w:val="2E2E2D"/>
          <w:spacing w:val="-7"/>
        </w:rPr>
        <w:t xml:space="preserve"> </w:t>
      </w:r>
      <w:r>
        <w:rPr>
          <w:color w:val="2E2E2D"/>
        </w:rPr>
        <w:t>more</w:t>
      </w:r>
      <w:r>
        <w:rPr>
          <w:color w:val="2E2E2D"/>
          <w:spacing w:val="-7"/>
        </w:rPr>
        <w:t xml:space="preserve"> </w:t>
      </w:r>
      <w:r>
        <w:rPr>
          <w:color w:val="2E2E2D"/>
        </w:rPr>
        <w:t>than once</w:t>
      </w:r>
      <w:r>
        <w:rPr>
          <w:color w:val="2E2E2D"/>
          <w:spacing w:val="-7"/>
        </w:rPr>
        <w:t xml:space="preserve"> </w:t>
      </w:r>
      <w:r>
        <w:rPr>
          <w:color w:val="2E2E2D"/>
        </w:rPr>
        <w:t>in</w:t>
      </w:r>
      <w:r>
        <w:rPr>
          <w:color w:val="2E2E2D"/>
          <w:spacing w:val="-5"/>
        </w:rPr>
        <w:t xml:space="preserve"> </w:t>
      </w:r>
      <w:r>
        <w:rPr>
          <w:color w:val="2E2E2D"/>
        </w:rPr>
        <w:t>the past 2 years (e.g., partial hospitalization or inpatient hospitalization); or</w:t>
      </w:r>
    </w:p>
    <w:p w14:paraId="1834A443" w14:textId="77777777" w:rsidR="00EE5564" w:rsidRDefault="00EE5564" w:rsidP="00EE5564">
      <w:pPr>
        <w:pStyle w:val="ListParagraph"/>
        <w:numPr>
          <w:ilvl w:val="1"/>
          <w:numId w:val="1"/>
        </w:numPr>
        <w:tabs>
          <w:tab w:val="left" w:pos="454"/>
        </w:tabs>
        <w:spacing w:line="261" w:lineRule="auto"/>
        <w:ind w:right="277" w:firstLine="0"/>
      </w:pPr>
      <w:r>
        <w:rPr>
          <w:color w:val="2E2E2D"/>
        </w:rPr>
        <w:t>Within the last 2 years, due to the mental disorder, experienced an episode of significant disruption to the normal living situation, for which supportive services were required</w:t>
      </w:r>
      <w:r>
        <w:rPr>
          <w:color w:val="2E2E2D"/>
          <w:spacing w:val="-7"/>
        </w:rPr>
        <w:t xml:space="preserve"> </w:t>
      </w:r>
      <w:r>
        <w:rPr>
          <w:color w:val="2E2E2D"/>
        </w:rPr>
        <w:t>to</w:t>
      </w:r>
      <w:r>
        <w:rPr>
          <w:color w:val="2E2E2D"/>
          <w:spacing w:val="-7"/>
        </w:rPr>
        <w:t xml:space="preserve"> </w:t>
      </w:r>
      <w:r>
        <w:rPr>
          <w:color w:val="2E2E2D"/>
        </w:rPr>
        <w:t>maintain</w:t>
      </w:r>
      <w:r>
        <w:rPr>
          <w:color w:val="2E2E2D"/>
          <w:spacing w:val="-5"/>
        </w:rPr>
        <w:t xml:space="preserve"> </w:t>
      </w:r>
      <w:r>
        <w:rPr>
          <w:color w:val="2E2E2D"/>
        </w:rPr>
        <w:t>functioning at</w:t>
      </w:r>
      <w:r>
        <w:rPr>
          <w:color w:val="2E2E2D"/>
          <w:spacing w:val="-2"/>
        </w:rPr>
        <w:t xml:space="preserve"> </w:t>
      </w:r>
      <w:r>
        <w:rPr>
          <w:color w:val="2E2E2D"/>
        </w:rPr>
        <w:t>home,</w:t>
      </w:r>
      <w:r>
        <w:rPr>
          <w:color w:val="2E2E2D"/>
          <w:spacing w:val="-3"/>
        </w:rPr>
        <w:t xml:space="preserve"> </w:t>
      </w:r>
      <w:r>
        <w:rPr>
          <w:color w:val="2E2E2D"/>
        </w:rPr>
        <w:t>or</w:t>
      </w:r>
      <w:r>
        <w:rPr>
          <w:color w:val="2E2E2D"/>
          <w:spacing w:val="-7"/>
        </w:rPr>
        <w:t xml:space="preserve"> </w:t>
      </w:r>
      <w:r>
        <w:rPr>
          <w:color w:val="2E2E2D"/>
        </w:rPr>
        <w:t>in</w:t>
      </w:r>
      <w:r>
        <w:rPr>
          <w:color w:val="2E2E2D"/>
          <w:spacing w:val="-5"/>
        </w:rPr>
        <w:t xml:space="preserve"> </w:t>
      </w:r>
      <w:r>
        <w:rPr>
          <w:color w:val="2E2E2D"/>
        </w:rPr>
        <w:t>a residential</w:t>
      </w:r>
      <w:r>
        <w:rPr>
          <w:color w:val="2E2E2D"/>
          <w:spacing w:val="-7"/>
        </w:rPr>
        <w:t xml:space="preserve"> </w:t>
      </w:r>
      <w:r>
        <w:rPr>
          <w:color w:val="2E2E2D"/>
        </w:rPr>
        <w:t>treatment</w:t>
      </w:r>
      <w:r>
        <w:rPr>
          <w:color w:val="2E2E2D"/>
          <w:spacing w:val="-2"/>
        </w:rPr>
        <w:t xml:space="preserve"> </w:t>
      </w:r>
      <w:r>
        <w:rPr>
          <w:color w:val="2E2E2D"/>
        </w:rPr>
        <w:t>environment,</w:t>
      </w:r>
      <w:r>
        <w:rPr>
          <w:color w:val="2E2E2D"/>
          <w:spacing w:val="-3"/>
        </w:rPr>
        <w:t xml:space="preserve"> </w:t>
      </w:r>
      <w:r>
        <w:rPr>
          <w:color w:val="2E2E2D"/>
        </w:rPr>
        <w:t>or which resulted in intervention by housing or law enforcement officials.</w:t>
      </w:r>
    </w:p>
    <w:p w14:paraId="368E5ACF" w14:textId="35DE9C45" w:rsidR="00EE5564" w:rsidRDefault="00EE5564" w:rsidP="00EE5564">
      <w:pPr>
        <w:pStyle w:val="Heading1"/>
        <w:spacing w:before="148" w:line="259" w:lineRule="auto"/>
        <w:ind w:right="114"/>
        <w:jc w:val="both"/>
      </w:pPr>
      <w:r>
        <w:t>Q: If the patient is private pay, and the PASRR 2 (originally being Categorical) isn't completed</w:t>
      </w:r>
      <w:r>
        <w:rPr>
          <w:spacing w:val="-16"/>
        </w:rPr>
        <w:t xml:space="preserve"> </w:t>
      </w:r>
      <w:r>
        <w:t>within</w:t>
      </w:r>
      <w:r>
        <w:rPr>
          <w:spacing w:val="-13"/>
        </w:rPr>
        <w:t xml:space="preserve"> </w:t>
      </w:r>
      <w:r>
        <w:t>the</w:t>
      </w:r>
      <w:r>
        <w:rPr>
          <w:spacing w:val="-11"/>
        </w:rPr>
        <w:t xml:space="preserve"> </w:t>
      </w:r>
      <w:r>
        <w:t>specific</w:t>
      </w:r>
      <w:r>
        <w:rPr>
          <w:spacing w:val="-11"/>
        </w:rPr>
        <w:t xml:space="preserve"> </w:t>
      </w:r>
      <w:r>
        <w:t>time</w:t>
      </w:r>
      <w:r>
        <w:rPr>
          <w:spacing w:val="-11"/>
        </w:rPr>
        <w:t xml:space="preserve"> </w:t>
      </w:r>
      <w:r>
        <w:t>frame,</w:t>
      </w:r>
      <w:r>
        <w:rPr>
          <w:spacing w:val="-9"/>
        </w:rPr>
        <w:t xml:space="preserve"> </w:t>
      </w:r>
      <w:r>
        <w:t>the</w:t>
      </w:r>
      <w:r>
        <w:rPr>
          <w:spacing w:val="-16"/>
        </w:rPr>
        <w:t xml:space="preserve"> </w:t>
      </w:r>
      <w:r>
        <w:t>patient</w:t>
      </w:r>
      <w:r>
        <w:rPr>
          <w:spacing w:val="-14"/>
        </w:rPr>
        <w:t xml:space="preserve"> </w:t>
      </w:r>
      <w:r>
        <w:t>is</w:t>
      </w:r>
      <w:r>
        <w:rPr>
          <w:spacing w:val="-9"/>
        </w:rPr>
        <w:t xml:space="preserve"> </w:t>
      </w:r>
      <w:r>
        <w:t>still</w:t>
      </w:r>
      <w:r>
        <w:rPr>
          <w:spacing w:val="-15"/>
        </w:rPr>
        <w:t xml:space="preserve"> </w:t>
      </w:r>
      <w:r>
        <w:t>paying</w:t>
      </w:r>
      <w:r>
        <w:rPr>
          <w:spacing w:val="-15"/>
        </w:rPr>
        <w:t xml:space="preserve"> </w:t>
      </w:r>
      <w:r>
        <w:t>correct?</w:t>
      </w:r>
      <w:r>
        <w:rPr>
          <w:spacing w:val="36"/>
        </w:rPr>
        <w:t xml:space="preserve"> </w:t>
      </w:r>
      <w:r>
        <w:t>The</w:t>
      </w:r>
      <w:r>
        <w:rPr>
          <w:spacing w:val="-16"/>
        </w:rPr>
        <w:t xml:space="preserve"> </w:t>
      </w:r>
      <w:r>
        <w:t>payment will not be received only if they</w:t>
      </w:r>
      <w:r>
        <w:rPr>
          <w:spacing w:val="-1"/>
        </w:rPr>
        <w:t xml:space="preserve"> </w:t>
      </w:r>
      <w:r>
        <w:t>are Medicaid patients correct?</w:t>
      </w:r>
    </w:p>
    <w:p w14:paraId="0E3E8115" w14:textId="77777777" w:rsidR="00EE5564" w:rsidRDefault="00EE5564" w:rsidP="00EE5564">
      <w:pPr>
        <w:pStyle w:val="BodyText"/>
        <w:spacing w:before="163" w:line="259" w:lineRule="auto"/>
        <w:ind w:right="104"/>
        <w:jc w:val="both"/>
      </w:pPr>
      <w:r>
        <w:rPr>
          <w:b/>
        </w:rPr>
        <w:t>A:</w:t>
      </w:r>
      <w:r>
        <w:rPr>
          <w:b/>
          <w:spacing w:val="-16"/>
        </w:rPr>
        <w:t xml:space="preserve"> </w:t>
      </w:r>
      <w:r>
        <w:t>Yes,</w:t>
      </w:r>
      <w:r>
        <w:rPr>
          <w:spacing w:val="-14"/>
        </w:rPr>
        <w:t xml:space="preserve"> </w:t>
      </w:r>
      <w:r>
        <w:t>you</w:t>
      </w:r>
      <w:r>
        <w:rPr>
          <w:spacing w:val="-9"/>
        </w:rPr>
        <w:t xml:space="preserve"> </w:t>
      </w:r>
      <w:r>
        <w:t>are</w:t>
      </w:r>
      <w:r>
        <w:rPr>
          <w:spacing w:val="-11"/>
        </w:rPr>
        <w:t xml:space="preserve"> </w:t>
      </w:r>
      <w:r>
        <w:t>correct,</w:t>
      </w:r>
      <w:r>
        <w:rPr>
          <w:spacing w:val="-14"/>
        </w:rPr>
        <w:t xml:space="preserve"> </w:t>
      </w:r>
      <w:r>
        <w:t>these</w:t>
      </w:r>
      <w:r>
        <w:rPr>
          <w:spacing w:val="-4"/>
        </w:rPr>
        <w:t xml:space="preserve"> </w:t>
      </w:r>
      <w:r>
        <w:t>rules</w:t>
      </w:r>
      <w:r>
        <w:rPr>
          <w:spacing w:val="-10"/>
        </w:rPr>
        <w:t xml:space="preserve"> </w:t>
      </w:r>
      <w:r>
        <w:t>and</w:t>
      </w:r>
      <w:r>
        <w:rPr>
          <w:spacing w:val="-11"/>
        </w:rPr>
        <w:t xml:space="preserve"> </w:t>
      </w:r>
      <w:r>
        <w:t>policies</w:t>
      </w:r>
      <w:r>
        <w:rPr>
          <w:spacing w:val="-10"/>
        </w:rPr>
        <w:t xml:space="preserve"> </w:t>
      </w:r>
      <w:r>
        <w:t>are</w:t>
      </w:r>
      <w:r>
        <w:rPr>
          <w:spacing w:val="-11"/>
        </w:rPr>
        <w:t xml:space="preserve"> </w:t>
      </w:r>
      <w:r>
        <w:t>related</w:t>
      </w:r>
      <w:r>
        <w:rPr>
          <w:spacing w:val="-12"/>
        </w:rPr>
        <w:t xml:space="preserve"> </w:t>
      </w:r>
      <w:r>
        <w:t>to</w:t>
      </w:r>
      <w:r>
        <w:rPr>
          <w:spacing w:val="-12"/>
        </w:rPr>
        <w:t xml:space="preserve"> </w:t>
      </w:r>
      <w:r>
        <w:t>Medicaid.</w:t>
      </w:r>
      <w:r>
        <w:rPr>
          <w:spacing w:val="-1"/>
        </w:rPr>
        <w:t xml:space="preserve"> </w:t>
      </w:r>
      <w:r>
        <w:t>Do</w:t>
      </w:r>
      <w:r>
        <w:rPr>
          <w:spacing w:val="-13"/>
        </w:rPr>
        <w:t xml:space="preserve"> </w:t>
      </w:r>
      <w:r>
        <w:t>keep</w:t>
      </w:r>
      <w:r>
        <w:rPr>
          <w:spacing w:val="-11"/>
        </w:rPr>
        <w:t xml:space="preserve"> </w:t>
      </w:r>
      <w:r>
        <w:t>in</w:t>
      </w:r>
      <w:r>
        <w:rPr>
          <w:spacing w:val="-16"/>
        </w:rPr>
        <w:t xml:space="preserve"> </w:t>
      </w:r>
      <w:r>
        <w:t>mind that the PASRR II is federal policy and you can be penalized on inspections, etc. if you are not following this for all residents, regardless of payment source.</w:t>
      </w:r>
    </w:p>
    <w:p w14:paraId="0EEAB9DB" w14:textId="77777777" w:rsidR="00EE5564" w:rsidRDefault="00EE5564" w:rsidP="00EE5564">
      <w:pPr>
        <w:pStyle w:val="Heading1"/>
        <w:spacing w:before="157"/>
      </w:pPr>
      <w:r>
        <w:t>Q:</w:t>
      </w:r>
      <w:r>
        <w:rPr>
          <w:spacing w:val="-6"/>
        </w:rPr>
        <w:t xml:space="preserve"> </w:t>
      </w:r>
      <w:r>
        <w:t>What</w:t>
      </w:r>
      <w:r>
        <w:rPr>
          <w:spacing w:val="-9"/>
        </w:rPr>
        <w:t xml:space="preserve"> </w:t>
      </w:r>
      <w:r>
        <w:t>is</w:t>
      </w:r>
      <w:r>
        <w:rPr>
          <w:spacing w:val="1"/>
        </w:rPr>
        <w:t xml:space="preserve"> </w:t>
      </w:r>
      <w:r>
        <w:t>the</w:t>
      </w:r>
      <w:r>
        <w:rPr>
          <w:spacing w:val="-7"/>
        </w:rPr>
        <w:t xml:space="preserve"> </w:t>
      </w:r>
      <w:r>
        <w:t>link</w:t>
      </w:r>
      <w:r>
        <w:rPr>
          <w:spacing w:val="-7"/>
        </w:rPr>
        <w:t xml:space="preserve"> </w:t>
      </w:r>
      <w:r>
        <w:t>for the</w:t>
      </w:r>
      <w:r>
        <w:rPr>
          <w:spacing w:val="-7"/>
        </w:rPr>
        <w:t xml:space="preserve"> </w:t>
      </w:r>
      <w:r>
        <w:t>diagnosis</w:t>
      </w:r>
      <w:r>
        <w:rPr>
          <w:spacing w:val="-5"/>
        </w:rPr>
        <w:t xml:space="preserve"> </w:t>
      </w:r>
      <w:r>
        <w:t>codes</w:t>
      </w:r>
      <w:r>
        <w:rPr>
          <w:spacing w:val="-5"/>
        </w:rPr>
        <w:t xml:space="preserve"> </w:t>
      </w:r>
      <w:r>
        <w:t>for</w:t>
      </w:r>
      <w:r>
        <w:rPr>
          <w:spacing w:val="-7"/>
        </w:rPr>
        <w:t xml:space="preserve"> </w:t>
      </w:r>
      <w:r>
        <w:t>mental</w:t>
      </w:r>
      <w:r>
        <w:rPr>
          <w:spacing w:val="-4"/>
        </w:rPr>
        <w:t xml:space="preserve"> </w:t>
      </w:r>
      <w:r>
        <w:t>illness</w:t>
      </w:r>
      <w:r>
        <w:rPr>
          <w:spacing w:val="-5"/>
        </w:rPr>
        <w:t xml:space="preserve"> </w:t>
      </w:r>
      <w:r>
        <w:rPr>
          <w:spacing w:val="-2"/>
        </w:rPr>
        <w:t>qualifiers</w:t>
      </w:r>
    </w:p>
    <w:p w14:paraId="5DE8B503" w14:textId="77777777" w:rsidR="00EE5564" w:rsidRDefault="00EE5564" w:rsidP="00EE5564">
      <w:pPr>
        <w:pStyle w:val="BodyText"/>
        <w:spacing w:before="184"/>
      </w:pPr>
      <w:r>
        <w:rPr>
          <w:b/>
        </w:rPr>
        <w:t>A:</w:t>
      </w:r>
      <w:r>
        <w:rPr>
          <w:b/>
          <w:spacing w:val="1"/>
        </w:rPr>
        <w:t xml:space="preserve"> </w:t>
      </w:r>
      <w:r>
        <w:t>The link</w:t>
      </w:r>
      <w:r>
        <w:rPr>
          <w:spacing w:val="-3"/>
        </w:rPr>
        <w:t xml:space="preserve"> </w:t>
      </w:r>
      <w:r>
        <w:t>is</w:t>
      </w:r>
      <w:r>
        <w:rPr>
          <w:spacing w:val="-7"/>
        </w:rPr>
        <w:t xml:space="preserve"> </w:t>
      </w:r>
      <w:r>
        <w:t>called</w:t>
      </w:r>
      <w:r>
        <w:rPr>
          <w:spacing w:val="-3"/>
        </w:rPr>
        <w:t xml:space="preserve"> </w:t>
      </w:r>
      <w:r>
        <w:t>PASRR</w:t>
      </w:r>
      <w:r>
        <w:rPr>
          <w:spacing w:val="-6"/>
        </w:rPr>
        <w:t xml:space="preserve"> </w:t>
      </w:r>
      <w:r>
        <w:t>Level</w:t>
      </w:r>
      <w:r>
        <w:rPr>
          <w:spacing w:val="-8"/>
        </w:rPr>
        <w:t xml:space="preserve"> </w:t>
      </w:r>
      <w:r>
        <w:t>2</w:t>
      </w:r>
      <w:r>
        <w:rPr>
          <w:spacing w:val="-1"/>
        </w:rPr>
        <w:t xml:space="preserve"> </w:t>
      </w:r>
      <w:r>
        <w:t>Diagnosis</w:t>
      </w:r>
      <w:r>
        <w:rPr>
          <w:spacing w:val="-7"/>
        </w:rPr>
        <w:t xml:space="preserve"> </w:t>
      </w:r>
      <w:r>
        <w:rPr>
          <w:spacing w:val="-4"/>
        </w:rPr>
        <w:t>List</w:t>
      </w:r>
    </w:p>
    <w:p w14:paraId="4375259B" w14:textId="77777777" w:rsidR="00EE5564" w:rsidRDefault="007E11CA" w:rsidP="00EE5564">
      <w:pPr>
        <w:pStyle w:val="BodyText"/>
        <w:spacing w:before="184" w:line="256" w:lineRule="auto"/>
        <w:ind w:right="700"/>
      </w:pPr>
      <w:hyperlink r:id="rId10">
        <w:r w:rsidR="00EE5564">
          <w:rPr>
            <w:color w:val="0462C1"/>
            <w:spacing w:val="-2"/>
            <w:u w:val="single" w:color="0462C1"/>
          </w:rPr>
          <w:t>https://wyomingmedicaid.com/portal/Provider-Manuals-and-Bulletins/Institutional-</w:t>
        </w:r>
      </w:hyperlink>
      <w:r w:rsidR="00EE5564">
        <w:rPr>
          <w:color w:val="0462C1"/>
          <w:spacing w:val="-2"/>
        </w:rPr>
        <w:t xml:space="preserve"> </w:t>
      </w:r>
      <w:hyperlink r:id="rId11">
        <w:r w:rsidR="00EE5564">
          <w:rPr>
            <w:color w:val="0462C1"/>
            <w:spacing w:val="-2"/>
            <w:u w:val="single" w:color="0462C1"/>
          </w:rPr>
          <w:t>UBManual-and-Bulletins</w:t>
        </w:r>
      </w:hyperlink>
    </w:p>
    <w:p w14:paraId="6181E830" w14:textId="77777777" w:rsidR="00EE5564" w:rsidRPr="00513DEE" w:rsidRDefault="00EE5564" w:rsidP="00513DEE">
      <w:pPr>
        <w:pStyle w:val="Heading1"/>
      </w:pPr>
      <w:r w:rsidRPr="00513DEE">
        <w:t>Q: What about a hospital admission from out of state?</w:t>
      </w:r>
    </w:p>
    <w:p w14:paraId="4FB57153" w14:textId="77777777" w:rsidR="00EE5564" w:rsidRDefault="00EE5564" w:rsidP="00EE5564">
      <w:pPr>
        <w:pStyle w:val="BodyText"/>
        <w:spacing w:before="184" w:line="256" w:lineRule="auto"/>
      </w:pPr>
      <w:r>
        <w:rPr>
          <w:b/>
        </w:rPr>
        <w:t>A:</w:t>
      </w:r>
      <w:r>
        <w:rPr>
          <w:b/>
          <w:spacing w:val="-9"/>
        </w:rPr>
        <w:t xml:space="preserve"> </w:t>
      </w:r>
      <w:r>
        <w:t>Yes.</w:t>
      </w:r>
      <w:r>
        <w:rPr>
          <w:spacing w:val="-15"/>
        </w:rPr>
        <w:t xml:space="preserve"> </w:t>
      </w:r>
      <w:r>
        <w:t>You</w:t>
      </w:r>
      <w:r>
        <w:rPr>
          <w:spacing w:val="-3"/>
        </w:rPr>
        <w:t xml:space="preserve"> </w:t>
      </w:r>
      <w:r>
        <w:t>can</w:t>
      </w:r>
      <w:r>
        <w:rPr>
          <w:spacing w:val="-3"/>
        </w:rPr>
        <w:t xml:space="preserve"> </w:t>
      </w:r>
      <w:r>
        <w:t>admit</w:t>
      </w:r>
      <w:r>
        <w:rPr>
          <w:spacing w:val="-7"/>
        </w:rPr>
        <w:t xml:space="preserve"> </w:t>
      </w:r>
      <w:r>
        <w:t>someone</w:t>
      </w:r>
      <w:r>
        <w:rPr>
          <w:spacing w:val="-11"/>
        </w:rPr>
        <w:t xml:space="preserve"> </w:t>
      </w:r>
      <w:r>
        <w:t>from</w:t>
      </w:r>
      <w:r>
        <w:rPr>
          <w:spacing w:val="-4"/>
        </w:rPr>
        <w:t xml:space="preserve"> </w:t>
      </w:r>
      <w:r>
        <w:t>out</w:t>
      </w:r>
      <w:r>
        <w:rPr>
          <w:spacing w:val="-7"/>
        </w:rPr>
        <w:t xml:space="preserve"> </w:t>
      </w:r>
      <w:r>
        <w:t>of</w:t>
      </w:r>
      <w:r>
        <w:rPr>
          <w:spacing w:val="-9"/>
        </w:rPr>
        <w:t xml:space="preserve"> </w:t>
      </w:r>
      <w:r>
        <w:t>state</w:t>
      </w:r>
      <w:r>
        <w:rPr>
          <w:spacing w:val="-12"/>
        </w:rPr>
        <w:t xml:space="preserve"> </w:t>
      </w:r>
      <w:r>
        <w:t>and</w:t>
      </w:r>
      <w:r>
        <w:rPr>
          <w:spacing w:val="-8"/>
        </w:rPr>
        <w:t xml:space="preserve"> </w:t>
      </w:r>
      <w:r>
        <w:t>you</w:t>
      </w:r>
      <w:r>
        <w:rPr>
          <w:spacing w:val="-3"/>
        </w:rPr>
        <w:t xml:space="preserve"> </w:t>
      </w:r>
      <w:r>
        <w:t>have</w:t>
      </w:r>
      <w:r>
        <w:rPr>
          <w:spacing w:val="-5"/>
        </w:rPr>
        <w:t xml:space="preserve"> </w:t>
      </w:r>
      <w:r>
        <w:t>30</w:t>
      </w:r>
      <w:r>
        <w:rPr>
          <w:spacing w:val="-12"/>
        </w:rPr>
        <w:t xml:space="preserve"> </w:t>
      </w:r>
      <w:r>
        <w:t>days</w:t>
      </w:r>
      <w:r>
        <w:rPr>
          <w:spacing w:val="-11"/>
        </w:rPr>
        <w:t xml:space="preserve"> </w:t>
      </w:r>
      <w:r>
        <w:t>to</w:t>
      </w:r>
      <w:r>
        <w:rPr>
          <w:spacing w:val="-13"/>
        </w:rPr>
        <w:t xml:space="preserve"> </w:t>
      </w:r>
      <w:r>
        <w:t>complete</w:t>
      </w:r>
      <w:r>
        <w:rPr>
          <w:spacing w:val="-12"/>
        </w:rPr>
        <w:t xml:space="preserve"> </w:t>
      </w:r>
      <w:r>
        <w:t>the PASRR process.</w:t>
      </w:r>
    </w:p>
    <w:p w14:paraId="7EC956FD" w14:textId="77777777" w:rsidR="00EE5564" w:rsidRDefault="00EE5564" w:rsidP="00EE5564">
      <w:pPr>
        <w:pStyle w:val="Heading1"/>
        <w:spacing w:before="165" w:line="256" w:lineRule="auto"/>
        <w:ind w:right="120"/>
        <w:jc w:val="both"/>
      </w:pPr>
      <w:r>
        <w:t>Q: Community Mental Health Centers will no longer be receiving requests for PASRR 2's as of 1/1/23?</w:t>
      </w:r>
    </w:p>
    <w:p w14:paraId="0D1B1FF3" w14:textId="77777777" w:rsidR="00EE5564" w:rsidRDefault="00EE5564" w:rsidP="00EE5564">
      <w:pPr>
        <w:pStyle w:val="BodyText"/>
        <w:spacing w:before="165"/>
      </w:pPr>
      <w:r>
        <w:rPr>
          <w:b/>
        </w:rPr>
        <w:t>A:</w:t>
      </w:r>
      <w:r>
        <w:rPr>
          <w:b/>
          <w:spacing w:val="1"/>
        </w:rPr>
        <w:t xml:space="preserve"> </w:t>
      </w:r>
      <w:r>
        <w:t>That</w:t>
      </w:r>
      <w:r>
        <w:rPr>
          <w:spacing w:val="3"/>
        </w:rPr>
        <w:t xml:space="preserve"> </w:t>
      </w:r>
      <w:r>
        <w:t>is</w:t>
      </w:r>
      <w:r>
        <w:rPr>
          <w:spacing w:val="-7"/>
        </w:rPr>
        <w:t xml:space="preserve"> </w:t>
      </w:r>
      <w:r>
        <w:t>correct,</w:t>
      </w:r>
      <w:r>
        <w:rPr>
          <w:spacing w:val="-4"/>
        </w:rPr>
        <w:t xml:space="preserve"> </w:t>
      </w:r>
      <w:r>
        <w:t>Telligen</w:t>
      </w:r>
      <w:r>
        <w:rPr>
          <w:spacing w:val="-12"/>
        </w:rPr>
        <w:t xml:space="preserve"> </w:t>
      </w:r>
      <w:r>
        <w:t>will</w:t>
      </w:r>
      <w:r>
        <w:rPr>
          <w:spacing w:val="-1"/>
        </w:rPr>
        <w:t xml:space="preserve"> </w:t>
      </w:r>
      <w:r>
        <w:t>be</w:t>
      </w:r>
      <w:r>
        <w:rPr>
          <w:spacing w:val="-8"/>
        </w:rPr>
        <w:t xml:space="preserve"> </w:t>
      </w:r>
      <w:r>
        <w:t>handling</w:t>
      </w:r>
      <w:r>
        <w:rPr>
          <w:spacing w:val="-5"/>
        </w:rPr>
        <w:t xml:space="preserve"> </w:t>
      </w:r>
      <w:r>
        <w:t>those</w:t>
      </w:r>
      <w:r>
        <w:rPr>
          <w:spacing w:val="-8"/>
        </w:rPr>
        <w:t xml:space="preserve"> </w:t>
      </w:r>
      <w:r>
        <w:rPr>
          <w:spacing w:val="-2"/>
        </w:rPr>
        <w:t>directly.</w:t>
      </w:r>
    </w:p>
    <w:p w14:paraId="64A56074" w14:textId="77777777" w:rsidR="00EE5564" w:rsidRDefault="00EE5564" w:rsidP="00EE5564">
      <w:pPr>
        <w:pStyle w:val="Heading1"/>
        <w:spacing w:before="183" w:line="256" w:lineRule="auto"/>
        <w:ind w:right="107"/>
        <w:jc w:val="both"/>
      </w:pPr>
      <w:r>
        <w:t>Q: When filling out a PASRR 1, if the patient has a diagnosis that is anywhere on the admission</w:t>
      </w:r>
      <w:r>
        <w:rPr>
          <w:spacing w:val="-4"/>
        </w:rPr>
        <w:t xml:space="preserve"> </w:t>
      </w:r>
      <w:r>
        <w:t>paperwork</w:t>
      </w:r>
      <w:r>
        <w:rPr>
          <w:spacing w:val="-6"/>
        </w:rPr>
        <w:t xml:space="preserve"> </w:t>
      </w:r>
      <w:r>
        <w:t>do</w:t>
      </w:r>
      <w:r>
        <w:rPr>
          <w:spacing w:val="-6"/>
        </w:rPr>
        <w:t xml:space="preserve"> </w:t>
      </w:r>
      <w:r>
        <w:t>you</w:t>
      </w:r>
      <w:r>
        <w:rPr>
          <w:spacing w:val="-4"/>
        </w:rPr>
        <w:t xml:space="preserve"> </w:t>
      </w:r>
      <w:r>
        <w:t>put</w:t>
      </w:r>
      <w:r>
        <w:rPr>
          <w:spacing w:val="-2"/>
        </w:rPr>
        <w:t xml:space="preserve"> </w:t>
      </w:r>
      <w:r>
        <w:t>that</w:t>
      </w:r>
      <w:r>
        <w:rPr>
          <w:spacing w:val="-8"/>
        </w:rPr>
        <w:t xml:space="preserve"> </w:t>
      </w:r>
      <w:r>
        <w:t>on</w:t>
      </w:r>
      <w:r>
        <w:rPr>
          <w:spacing w:val="-4"/>
        </w:rPr>
        <w:t xml:space="preserve"> </w:t>
      </w:r>
      <w:r>
        <w:t>there. Even</w:t>
      </w:r>
      <w:r>
        <w:rPr>
          <w:spacing w:val="-4"/>
        </w:rPr>
        <w:t xml:space="preserve"> </w:t>
      </w:r>
      <w:r>
        <w:t>if</w:t>
      </w:r>
      <w:r>
        <w:rPr>
          <w:spacing w:val="-4"/>
        </w:rPr>
        <w:t xml:space="preserve"> </w:t>
      </w:r>
      <w:r>
        <w:t>it is</w:t>
      </w:r>
      <w:r>
        <w:rPr>
          <w:spacing w:val="-3"/>
        </w:rPr>
        <w:t xml:space="preserve"> </w:t>
      </w:r>
      <w:r>
        <w:t>put</w:t>
      </w:r>
      <w:r>
        <w:rPr>
          <w:spacing w:val="-8"/>
        </w:rPr>
        <w:t xml:space="preserve"> </w:t>
      </w:r>
      <w:r>
        <w:t>down</w:t>
      </w:r>
      <w:r>
        <w:rPr>
          <w:spacing w:val="-4"/>
        </w:rPr>
        <w:t xml:space="preserve"> </w:t>
      </w:r>
      <w:r>
        <w:t>towards</w:t>
      </w:r>
      <w:r>
        <w:rPr>
          <w:spacing w:val="-4"/>
        </w:rPr>
        <w:t xml:space="preserve"> </w:t>
      </w:r>
      <w:r>
        <w:t>the</w:t>
      </w:r>
      <w:r>
        <w:rPr>
          <w:spacing w:val="-5"/>
        </w:rPr>
        <w:t xml:space="preserve"> </w:t>
      </w:r>
      <w:r>
        <w:t>bottom.</w:t>
      </w:r>
    </w:p>
    <w:p w14:paraId="37721E4E" w14:textId="77777777" w:rsidR="00EE5564" w:rsidRDefault="00EE5564" w:rsidP="00EE5564">
      <w:pPr>
        <w:pStyle w:val="BodyText"/>
        <w:spacing w:before="165"/>
      </w:pPr>
      <w:r>
        <w:rPr>
          <w:b/>
        </w:rPr>
        <w:t>A:</w:t>
      </w:r>
      <w:r>
        <w:rPr>
          <w:b/>
          <w:spacing w:val="-6"/>
        </w:rPr>
        <w:t xml:space="preserve"> </w:t>
      </w:r>
      <w:r>
        <w:t>Only</w:t>
      </w:r>
      <w:r>
        <w:rPr>
          <w:spacing w:val="1"/>
        </w:rPr>
        <w:t xml:space="preserve"> </w:t>
      </w:r>
      <w:r>
        <w:t>if</w:t>
      </w:r>
      <w:r>
        <w:rPr>
          <w:spacing w:val="-5"/>
        </w:rPr>
        <w:t xml:space="preserve"> </w:t>
      </w:r>
      <w:r>
        <w:t>they</w:t>
      </w:r>
      <w:r>
        <w:rPr>
          <w:spacing w:val="-5"/>
        </w:rPr>
        <w:t xml:space="preserve"> </w:t>
      </w:r>
      <w:r>
        <w:t>are</w:t>
      </w:r>
      <w:r>
        <w:rPr>
          <w:spacing w:val="-2"/>
        </w:rPr>
        <w:t xml:space="preserve"> </w:t>
      </w:r>
      <w:r>
        <w:t>updated</w:t>
      </w:r>
      <w:r>
        <w:rPr>
          <w:spacing w:val="-3"/>
        </w:rPr>
        <w:t xml:space="preserve"> </w:t>
      </w:r>
      <w:r>
        <w:t>and</w:t>
      </w:r>
      <w:r>
        <w:rPr>
          <w:spacing w:val="-2"/>
        </w:rPr>
        <w:t xml:space="preserve"> </w:t>
      </w:r>
      <w:r>
        <w:t>still</w:t>
      </w:r>
      <w:r>
        <w:rPr>
          <w:spacing w:val="-2"/>
        </w:rPr>
        <w:t xml:space="preserve"> applicable.</w:t>
      </w:r>
    </w:p>
    <w:p w14:paraId="300159D9" w14:textId="77777777" w:rsidR="00EE5564" w:rsidRDefault="00EE5564" w:rsidP="00EE5564">
      <w:pPr>
        <w:pStyle w:val="Heading1"/>
        <w:spacing w:before="177" w:line="264" w:lineRule="auto"/>
        <w:ind w:right="119"/>
        <w:jc w:val="both"/>
      </w:pPr>
      <w:r>
        <w:t>Q:</w:t>
      </w:r>
      <w:r>
        <w:rPr>
          <w:spacing w:val="-4"/>
        </w:rPr>
        <w:t xml:space="preserve"> </w:t>
      </w:r>
      <w:r>
        <w:t>If</w:t>
      </w:r>
      <w:r>
        <w:rPr>
          <w:spacing w:val="-10"/>
        </w:rPr>
        <w:t xml:space="preserve"> </w:t>
      </w:r>
      <w:r>
        <w:t>one</w:t>
      </w:r>
      <w:r>
        <w:rPr>
          <w:spacing w:val="-5"/>
        </w:rPr>
        <w:t xml:space="preserve"> </w:t>
      </w:r>
      <w:r>
        <w:t>of</w:t>
      </w:r>
      <w:r>
        <w:rPr>
          <w:spacing w:val="-3"/>
        </w:rPr>
        <w:t xml:space="preserve"> </w:t>
      </w:r>
      <w:r>
        <w:t>my PASRR</w:t>
      </w:r>
      <w:r>
        <w:rPr>
          <w:spacing w:val="-13"/>
        </w:rPr>
        <w:t xml:space="preserve"> </w:t>
      </w:r>
      <w:r>
        <w:t>II</w:t>
      </w:r>
      <w:r>
        <w:rPr>
          <w:spacing w:val="-3"/>
        </w:rPr>
        <w:t xml:space="preserve"> </w:t>
      </w:r>
      <w:r>
        <w:t>residents</w:t>
      </w:r>
      <w:r>
        <w:rPr>
          <w:spacing w:val="-10"/>
        </w:rPr>
        <w:t xml:space="preserve"> </w:t>
      </w:r>
      <w:r>
        <w:t>goes</w:t>
      </w:r>
      <w:r>
        <w:rPr>
          <w:spacing w:val="-3"/>
        </w:rPr>
        <w:t xml:space="preserve"> </w:t>
      </w:r>
      <w:r>
        <w:t>to</w:t>
      </w:r>
      <w:r>
        <w:rPr>
          <w:spacing w:val="-5"/>
        </w:rPr>
        <w:t xml:space="preserve"> </w:t>
      </w:r>
      <w:r>
        <w:t>the</w:t>
      </w:r>
      <w:r>
        <w:rPr>
          <w:spacing w:val="-5"/>
        </w:rPr>
        <w:t xml:space="preserve"> </w:t>
      </w:r>
      <w:r>
        <w:t>hospital</w:t>
      </w:r>
      <w:r>
        <w:rPr>
          <w:spacing w:val="-9"/>
        </w:rPr>
        <w:t xml:space="preserve"> </w:t>
      </w:r>
      <w:r>
        <w:t>how</w:t>
      </w:r>
      <w:r>
        <w:rPr>
          <w:spacing w:val="-4"/>
        </w:rPr>
        <w:t xml:space="preserve"> </w:t>
      </w:r>
      <w:r>
        <w:t>long</w:t>
      </w:r>
      <w:r>
        <w:rPr>
          <w:spacing w:val="-2"/>
        </w:rPr>
        <w:t xml:space="preserve"> </w:t>
      </w:r>
      <w:r>
        <w:t>can</w:t>
      </w:r>
      <w:r>
        <w:rPr>
          <w:spacing w:val="-3"/>
        </w:rPr>
        <w:t xml:space="preserve"> </w:t>
      </w:r>
      <w:r>
        <w:t>they</w:t>
      </w:r>
      <w:r>
        <w:rPr>
          <w:spacing w:val="-5"/>
        </w:rPr>
        <w:t xml:space="preserve"> </w:t>
      </w:r>
      <w:r>
        <w:t>be</w:t>
      </w:r>
      <w:r>
        <w:rPr>
          <w:spacing w:val="-5"/>
        </w:rPr>
        <w:t xml:space="preserve"> </w:t>
      </w:r>
      <w:r>
        <w:t>gone</w:t>
      </w:r>
      <w:r>
        <w:rPr>
          <w:spacing w:val="-5"/>
        </w:rPr>
        <w:t xml:space="preserve"> </w:t>
      </w:r>
      <w:r>
        <w:t>before I must</w:t>
      </w:r>
      <w:r>
        <w:rPr>
          <w:spacing w:val="-2"/>
        </w:rPr>
        <w:t xml:space="preserve"> </w:t>
      </w:r>
      <w:r>
        <w:t>do a new Level II on them? If no DX have changed?</w:t>
      </w:r>
    </w:p>
    <w:p w14:paraId="3EE0A68F" w14:textId="77777777" w:rsidR="00EE5564" w:rsidRDefault="00EE5564" w:rsidP="00EE5564">
      <w:pPr>
        <w:pStyle w:val="BodyText"/>
        <w:spacing w:before="148" w:line="261" w:lineRule="auto"/>
        <w:ind w:right="105"/>
        <w:jc w:val="both"/>
      </w:pPr>
      <w:r>
        <w:rPr>
          <w:b/>
        </w:rPr>
        <w:t xml:space="preserve">A: </w:t>
      </w:r>
      <w:r>
        <w:t>If you discharge</w:t>
      </w:r>
      <w:r>
        <w:rPr>
          <w:spacing w:val="-3"/>
        </w:rPr>
        <w:t xml:space="preserve"> </w:t>
      </w:r>
      <w:r>
        <w:t>them</w:t>
      </w:r>
      <w:r>
        <w:rPr>
          <w:spacing w:val="-3"/>
        </w:rPr>
        <w:t xml:space="preserve"> </w:t>
      </w:r>
      <w:r>
        <w:t>from your facility then</w:t>
      </w:r>
      <w:r>
        <w:rPr>
          <w:spacing w:val="-2"/>
        </w:rPr>
        <w:t xml:space="preserve"> </w:t>
      </w:r>
      <w:r>
        <w:t>you</w:t>
      </w:r>
      <w:r>
        <w:rPr>
          <w:spacing w:val="-1"/>
        </w:rPr>
        <w:t xml:space="preserve"> </w:t>
      </w:r>
      <w:r>
        <w:t>would have to complete the PASRR process as if the individual is a</w:t>
      </w:r>
      <w:r>
        <w:rPr>
          <w:spacing w:val="-6"/>
        </w:rPr>
        <w:t xml:space="preserve"> </w:t>
      </w:r>
      <w:r>
        <w:t>new admission. If they are not discharged on a NH claim (noted</w:t>
      </w:r>
      <w:r>
        <w:rPr>
          <w:spacing w:val="-7"/>
        </w:rPr>
        <w:t xml:space="preserve"> </w:t>
      </w:r>
      <w:r>
        <w:t>as</w:t>
      </w:r>
      <w:r>
        <w:rPr>
          <w:spacing w:val="-5"/>
        </w:rPr>
        <w:t xml:space="preserve"> </w:t>
      </w:r>
      <w:r>
        <w:t>a leave day)</w:t>
      </w:r>
      <w:r>
        <w:rPr>
          <w:spacing w:val="-8"/>
        </w:rPr>
        <w:t xml:space="preserve"> </w:t>
      </w:r>
      <w:r>
        <w:t>and</w:t>
      </w:r>
      <w:r>
        <w:rPr>
          <w:spacing w:val="-13"/>
        </w:rPr>
        <w:t xml:space="preserve"> </w:t>
      </w:r>
      <w:r>
        <w:t>the</w:t>
      </w:r>
      <w:r>
        <w:rPr>
          <w:spacing w:val="-5"/>
        </w:rPr>
        <w:t xml:space="preserve"> </w:t>
      </w:r>
      <w:r>
        <w:t>admission date</w:t>
      </w:r>
      <w:r>
        <w:rPr>
          <w:spacing w:val="-13"/>
        </w:rPr>
        <w:t xml:space="preserve"> </w:t>
      </w:r>
      <w:r>
        <w:t>will remain</w:t>
      </w:r>
      <w:r>
        <w:rPr>
          <w:spacing w:val="-4"/>
        </w:rPr>
        <w:t xml:space="preserve"> </w:t>
      </w:r>
      <w:r>
        <w:t>the</w:t>
      </w:r>
      <w:r>
        <w:rPr>
          <w:spacing w:val="-5"/>
        </w:rPr>
        <w:t xml:space="preserve"> </w:t>
      </w:r>
      <w:r>
        <w:t>same, the PASRR process does not need to be completed.</w:t>
      </w:r>
    </w:p>
    <w:p w14:paraId="4B6295CA" w14:textId="77777777" w:rsidR="00EE5564" w:rsidRDefault="00EE5564" w:rsidP="00EE5564">
      <w:pPr>
        <w:pStyle w:val="Heading1"/>
        <w:spacing w:before="150"/>
      </w:pPr>
      <w:r>
        <w:t>Q:</w:t>
      </w:r>
      <w:r>
        <w:rPr>
          <w:spacing w:val="-8"/>
        </w:rPr>
        <w:t xml:space="preserve"> </w:t>
      </w:r>
      <w:r>
        <w:t>When requesting</w:t>
      </w:r>
      <w:r>
        <w:rPr>
          <w:spacing w:val="-5"/>
        </w:rPr>
        <w:t xml:space="preserve"> </w:t>
      </w:r>
      <w:r>
        <w:t>a</w:t>
      </w:r>
      <w:r>
        <w:rPr>
          <w:spacing w:val="-6"/>
        </w:rPr>
        <w:t xml:space="preserve"> </w:t>
      </w:r>
      <w:r>
        <w:t>PASRR</w:t>
      </w:r>
      <w:r>
        <w:rPr>
          <w:spacing w:val="-8"/>
        </w:rPr>
        <w:t xml:space="preserve"> </w:t>
      </w:r>
      <w:r>
        <w:t>Level</w:t>
      </w:r>
      <w:r>
        <w:rPr>
          <w:spacing w:val="-6"/>
        </w:rPr>
        <w:t xml:space="preserve"> </w:t>
      </w:r>
      <w:r>
        <w:t>II in</w:t>
      </w:r>
      <w:r>
        <w:rPr>
          <w:spacing w:val="-6"/>
        </w:rPr>
        <w:t xml:space="preserve"> </w:t>
      </w:r>
      <w:r>
        <w:t>the</w:t>
      </w:r>
      <w:r>
        <w:rPr>
          <w:spacing w:val="-8"/>
        </w:rPr>
        <w:t xml:space="preserve"> </w:t>
      </w:r>
      <w:r>
        <w:t>Qualitrac</w:t>
      </w:r>
      <w:r>
        <w:rPr>
          <w:spacing w:val="-2"/>
        </w:rPr>
        <w:t xml:space="preserve"> </w:t>
      </w:r>
      <w:r>
        <w:t>Portal,</w:t>
      </w:r>
      <w:r>
        <w:rPr>
          <w:spacing w:val="-6"/>
        </w:rPr>
        <w:t xml:space="preserve"> </w:t>
      </w:r>
      <w:r>
        <w:t>what</w:t>
      </w:r>
      <w:r>
        <w:rPr>
          <w:spacing w:val="5"/>
        </w:rPr>
        <w:t xml:space="preserve"> </w:t>
      </w:r>
      <w:r>
        <w:t>timing</w:t>
      </w:r>
      <w:r>
        <w:rPr>
          <w:spacing w:val="-12"/>
        </w:rPr>
        <w:t xml:space="preserve"> </w:t>
      </w:r>
      <w:r>
        <w:t>should</w:t>
      </w:r>
      <w:r>
        <w:rPr>
          <w:spacing w:val="-5"/>
        </w:rPr>
        <w:t xml:space="preserve"> </w:t>
      </w:r>
      <w:r>
        <w:t>be</w:t>
      </w:r>
      <w:r>
        <w:rPr>
          <w:spacing w:val="-9"/>
        </w:rPr>
        <w:t xml:space="preserve"> </w:t>
      </w:r>
      <w:r>
        <w:rPr>
          <w:spacing w:val="-2"/>
        </w:rPr>
        <w:t>used?</w:t>
      </w:r>
    </w:p>
    <w:p w14:paraId="2019380F" w14:textId="77777777" w:rsidR="00EE5564" w:rsidRDefault="00EE5564" w:rsidP="00EE5564">
      <w:pPr>
        <w:pStyle w:val="BodyText"/>
        <w:spacing w:before="184" w:line="259" w:lineRule="auto"/>
        <w:ind w:right="107"/>
        <w:jc w:val="both"/>
      </w:pPr>
      <w:r>
        <w:rPr>
          <w:b/>
        </w:rPr>
        <w:t xml:space="preserve">A: </w:t>
      </w:r>
      <w:r>
        <w:t>If</w:t>
      </w:r>
      <w:r>
        <w:rPr>
          <w:spacing w:val="-3"/>
        </w:rPr>
        <w:t xml:space="preserve"> </w:t>
      </w:r>
      <w:r>
        <w:t>the PASRR is completed as part of admissions, it should be prospective - including if the member was discharged to the hospital and is now readmitting to your facility. Concurrent should only be used if the member is a resident and has had a change of condition causing a new PASRR to be completed.</w:t>
      </w:r>
    </w:p>
    <w:p w14:paraId="75BEDB63" w14:textId="77777777" w:rsidR="00E07995" w:rsidRDefault="00E07995"/>
    <w:sectPr w:rsidR="00E07995">
      <w:headerReference w:type="default" r:id="rId12"/>
      <w:pgSz w:w="12240" w:h="15840"/>
      <w:pgMar w:top="13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A0C5" w14:textId="77777777" w:rsidR="00A764D9" w:rsidRDefault="00A764D9">
      <w:r>
        <w:separator/>
      </w:r>
    </w:p>
  </w:endnote>
  <w:endnote w:type="continuationSeparator" w:id="0">
    <w:p w14:paraId="4886BA1A" w14:textId="77777777" w:rsidR="00A764D9" w:rsidRDefault="00A7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D199" w14:textId="77777777" w:rsidR="00A764D9" w:rsidRDefault="00A764D9">
      <w:r>
        <w:separator/>
      </w:r>
    </w:p>
  </w:footnote>
  <w:footnote w:type="continuationSeparator" w:id="0">
    <w:p w14:paraId="40314CF1" w14:textId="77777777" w:rsidR="00A764D9" w:rsidRDefault="00A7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1004" w14:textId="3D2E718C" w:rsidR="00B471B7" w:rsidRDefault="000C329D">
    <w:pPr>
      <w:pStyle w:val="BodyText"/>
      <w:spacing w:line="14" w:lineRule="auto"/>
      <w:ind w:left="0"/>
      <w:rPr>
        <w:sz w:val="20"/>
      </w:rPr>
    </w:pPr>
    <w:r>
      <w:rPr>
        <w:noProof/>
      </w:rPr>
      <w:drawing>
        <wp:anchor distT="0" distB="0" distL="0" distR="0" simplePos="0" relativeHeight="251659264" behindDoc="1" locked="0" layoutInCell="1" allowOverlap="1" wp14:anchorId="72B0C968" wp14:editId="032B96CB">
          <wp:simplePos x="0" y="0"/>
          <wp:positionH relativeFrom="page">
            <wp:posOffset>0</wp:posOffset>
          </wp:positionH>
          <wp:positionV relativeFrom="page">
            <wp:posOffset>0</wp:posOffset>
          </wp:positionV>
          <wp:extent cx="7772399" cy="771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399" cy="771525"/>
                  </a:xfrm>
                  <a:prstGeom prst="rect">
                    <a:avLst/>
                  </a:prstGeom>
                </pic:spPr>
              </pic:pic>
            </a:graphicData>
          </a:graphic>
        </wp:anchor>
      </w:drawing>
    </w:r>
    <w:r w:rsidR="00EE5564">
      <w:rPr>
        <w:noProof/>
      </w:rPr>
      <mc:AlternateContent>
        <mc:Choice Requires="wps">
          <w:drawing>
            <wp:anchor distT="0" distB="0" distL="114300" distR="114300" simplePos="0" relativeHeight="251660288" behindDoc="1" locked="0" layoutInCell="1" allowOverlap="1" wp14:anchorId="02884A7B" wp14:editId="307615C8">
              <wp:simplePos x="0" y="0"/>
              <wp:positionH relativeFrom="page">
                <wp:posOffset>499745</wp:posOffset>
              </wp:positionH>
              <wp:positionV relativeFrom="page">
                <wp:posOffset>362585</wp:posOffset>
              </wp:positionV>
              <wp:extent cx="1649095" cy="226695"/>
              <wp:effectExtent l="0" t="0" r="0" b="0"/>
              <wp:wrapNone/>
              <wp:docPr id="15272826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F88C" w14:textId="77777777" w:rsidR="00B471B7" w:rsidRDefault="000C329D">
                          <w:pPr>
                            <w:spacing w:line="341" w:lineRule="exact"/>
                            <w:ind w:left="20"/>
                            <w:rPr>
                              <w:rFonts w:ascii="Calibri"/>
                              <w:sz w:val="31"/>
                            </w:rPr>
                          </w:pPr>
                          <w:r>
                            <w:rPr>
                              <w:rFonts w:ascii="Calibri"/>
                              <w:color w:val="FFFFFF"/>
                              <w:sz w:val="31"/>
                            </w:rPr>
                            <w:t>PASRR</w:t>
                          </w:r>
                          <w:r>
                            <w:rPr>
                              <w:rFonts w:ascii="Calibri"/>
                              <w:color w:val="FFFFFF"/>
                              <w:spacing w:val="14"/>
                              <w:sz w:val="31"/>
                            </w:rPr>
                            <w:t xml:space="preserve"> </w:t>
                          </w:r>
                          <w:r>
                            <w:rPr>
                              <w:rFonts w:ascii="Calibri"/>
                              <w:color w:val="FFFFFF"/>
                              <w:sz w:val="31"/>
                            </w:rPr>
                            <w:t>Level</w:t>
                          </w:r>
                          <w:r>
                            <w:rPr>
                              <w:rFonts w:ascii="Calibri"/>
                              <w:color w:val="FFFFFF"/>
                              <w:spacing w:val="14"/>
                              <w:sz w:val="31"/>
                            </w:rPr>
                            <w:t xml:space="preserve"> </w:t>
                          </w:r>
                          <w:r>
                            <w:rPr>
                              <w:rFonts w:ascii="Calibri"/>
                              <w:color w:val="FFFFFF"/>
                              <w:sz w:val="31"/>
                            </w:rPr>
                            <w:t>II</w:t>
                          </w:r>
                          <w:r>
                            <w:rPr>
                              <w:rFonts w:ascii="Calibri"/>
                              <w:color w:val="FFFFFF"/>
                              <w:spacing w:val="13"/>
                              <w:sz w:val="31"/>
                            </w:rPr>
                            <w:t xml:space="preserve"> </w:t>
                          </w:r>
                          <w:r>
                            <w:rPr>
                              <w:rFonts w:ascii="Calibri"/>
                              <w:color w:val="FFFFFF"/>
                              <w:spacing w:val="-4"/>
                              <w:sz w:val="31"/>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4A7B" id="_x0000_t202" coordsize="21600,21600" o:spt="202" path="m,l,21600r21600,l21600,xe">
              <v:stroke joinstyle="miter"/>
              <v:path gradientshapeok="t" o:connecttype="rect"/>
            </v:shapetype>
            <v:shape id="Text Box 1" o:spid="_x0000_s1029" type="#_x0000_t202" style="position:absolute;margin-left:39.35pt;margin-top:28.55pt;width:129.85pt;height:1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" filled="f" stroked="f">
              <v:textbox inset="0,0,0,0">
                <w:txbxContent>
                  <w:p w14:paraId="419DF88C" w14:textId="77777777" w:rsidR="00B471B7" w:rsidRDefault="000C329D">
                    <w:pPr>
                      <w:spacing w:line="341" w:lineRule="exact"/>
                      <w:ind w:left="20"/>
                      <w:rPr>
                        <w:rFonts w:ascii="Calibri"/>
                        <w:sz w:val="31"/>
                      </w:rPr>
                    </w:pPr>
                    <w:r>
                      <w:rPr>
                        <w:rFonts w:ascii="Calibri"/>
                        <w:color w:val="FFFFFF"/>
                        <w:sz w:val="31"/>
                      </w:rPr>
                      <w:t>PASRR</w:t>
                    </w:r>
                    <w:r>
                      <w:rPr>
                        <w:rFonts w:ascii="Calibri"/>
                        <w:color w:val="FFFFFF"/>
                        <w:spacing w:val="14"/>
                        <w:sz w:val="31"/>
                      </w:rPr>
                      <w:t xml:space="preserve"> </w:t>
                    </w:r>
                    <w:r>
                      <w:rPr>
                        <w:rFonts w:ascii="Calibri"/>
                        <w:color w:val="FFFFFF"/>
                        <w:sz w:val="31"/>
                      </w:rPr>
                      <w:t>Level</w:t>
                    </w:r>
                    <w:r>
                      <w:rPr>
                        <w:rFonts w:ascii="Calibri"/>
                        <w:color w:val="FFFFFF"/>
                        <w:spacing w:val="14"/>
                        <w:sz w:val="31"/>
                      </w:rPr>
                      <w:t xml:space="preserve"> </w:t>
                    </w:r>
                    <w:r>
                      <w:rPr>
                        <w:rFonts w:ascii="Calibri"/>
                        <w:color w:val="FFFFFF"/>
                        <w:sz w:val="31"/>
                      </w:rPr>
                      <w:t>II</w:t>
                    </w:r>
                    <w:r>
                      <w:rPr>
                        <w:rFonts w:ascii="Calibri"/>
                        <w:color w:val="FFFFFF"/>
                        <w:spacing w:val="13"/>
                        <w:sz w:val="31"/>
                      </w:rPr>
                      <w:t xml:space="preserve"> </w:t>
                    </w:r>
                    <w:r>
                      <w:rPr>
                        <w:rFonts w:ascii="Calibri"/>
                        <w:color w:val="FFFFFF"/>
                        <w:spacing w:val="-4"/>
                        <w:sz w:val="31"/>
                      </w:rPr>
                      <w:t>FAQs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358"/>
    <w:multiLevelType w:val="hybridMultilevel"/>
    <w:tmpl w:val="3A5654B6"/>
    <w:lvl w:ilvl="0" w:tplc="23BC5FE0">
      <w:start w:val="1"/>
      <w:numFmt w:val="decimal"/>
      <w:lvlText w:val="%1."/>
      <w:lvlJc w:val="left"/>
      <w:pPr>
        <w:ind w:left="100" w:hanging="245"/>
        <w:jc w:val="left"/>
      </w:pPr>
      <w:rPr>
        <w:rFonts w:ascii="Century Gothic" w:eastAsia="Century Gothic" w:hAnsi="Century Gothic" w:cs="Century Gothic" w:hint="default"/>
        <w:b w:val="0"/>
        <w:bCs w:val="0"/>
        <w:i w:val="0"/>
        <w:iCs w:val="0"/>
        <w:color w:val="2E2E2D"/>
        <w:spacing w:val="-2"/>
        <w:w w:val="101"/>
        <w:sz w:val="22"/>
        <w:szCs w:val="22"/>
        <w:lang w:val="en-US" w:eastAsia="en-US" w:bidi="ar-SA"/>
      </w:rPr>
    </w:lvl>
    <w:lvl w:ilvl="1" w:tplc="72F6A3B2">
      <w:start w:val="1"/>
      <w:numFmt w:val="upperLetter"/>
      <w:lvlText w:val="(%2)"/>
      <w:lvlJc w:val="left"/>
      <w:pPr>
        <w:ind w:left="100" w:hanging="389"/>
        <w:jc w:val="left"/>
      </w:pPr>
      <w:rPr>
        <w:rFonts w:ascii="Century Gothic" w:eastAsia="Century Gothic" w:hAnsi="Century Gothic" w:cs="Century Gothic" w:hint="default"/>
        <w:b w:val="0"/>
        <w:bCs w:val="0"/>
        <w:i w:val="0"/>
        <w:iCs w:val="0"/>
        <w:color w:val="2E2E2D"/>
        <w:spacing w:val="-4"/>
        <w:w w:val="101"/>
        <w:sz w:val="22"/>
        <w:szCs w:val="22"/>
        <w:lang w:val="en-US" w:eastAsia="en-US" w:bidi="ar-SA"/>
      </w:rPr>
    </w:lvl>
    <w:lvl w:ilvl="2" w:tplc="7B34F32C">
      <w:numFmt w:val="bullet"/>
      <w:lvlText w:val="•"/>
      <w:lvlJc w:val="left"/>
      <w:pPr>
        <w:ind w:left="1996" w:hanging="389"/>
      </w:pPr>
      <w:rPr>
        <w:rFonts w:hint="default"/>
        <w:lang w:val="en-US" w:eastAsia="en-US" w:bidi="ar-SA"/>
      </w:rPr>
    </w:lvl>
    <w:lvl w:ilvl="3" w:tplc="A4001BBE">
      <w:numFmt w:val="bullet"/>
      <w:lvlText w:val="•"/>
      <w:lvlJc w:val="left"/>
      <w:pPr>
        <w:ind w:left="2944" w:hanging="389"/>
      </w:pPr>
      <w:rPr>
        <w:rFonts w:hint="default"/>
        <w:lang w:val="en-US" w:eastAsia="en-US" w:bidi="ar-SA"/>
      </w:rPr>
    </w:lvl>
    <w:lvl w:ilvl="4" w:tplc="92CC4508">
      <w:numFmt w:val="bullet"/>
      <w:lvlText w:val="•"/>
      <w:lvlJc w:val="left"/>
      <w:pPr>
        <w:ind w:left="3892" w:hanging="389"/>
      </w:pPr>
      <w:rPr>
        <w:rFonts w:hint="default"/>
        <w:lang w:val="en-US" w:eastAsia="en-US" w:bidi="ar-SA"/>
      </w:rPr>
    </w:lvl>
    <w:lvl w:ilvl="5" w:tplc="AD809D98">
      <w:numFmt w:val="bullet"/>
      <w:lvlText w:val="•"/>
      <w:lvlJc w:val="left"/>
      <w:pPr>
        <w:ind w:left="4840" w:hanging="389"/>
      </w:pPr>
      <w:rPr>
        <w:rFonts w:hint="default"/>
        <w:lang w:val="en-US" w:eastAsia="en-US" w:bidi="ar-SA"/>
      </w:rPr>
    </w:lvl>
    <w:lvl w:ilvl="6" w:tplc="432E9382">
      <w:numFmt w:val="bullet"/>
      <w:lvlText w:val="•"/>
      <w:lvlJc w:val="left"/>
      <w:pPr>
        <w:ind w:left="5788" w:hanging="389"/>
      </w:pPr>
      <w:rPr>
        <w:rFonts w:hint="default"/>
        <w:lang w:val="en-US" w:eastAsia="en-US" w:bidi="ar-SA"/>
      </w:rPr>
    </w:lvl>
    <w:lvl w:ilvl="7" w:tplc="89947D0E">
      <w:numFmt w:val="bullet"/>
      <w:lvlText w:val="•"/>
      <w:lvlJc w:val="left"/>
      <w:pPr>
        <w:ind w:left="6736" w:hanging="389"/>
      </w:pPr>
      <w:rPr>
        <w:rFonts w:hint="default"/>
        <w:lang w:val="en-US" w:eastAsia="en-US" w:bidi="ar-SA"/>
      </w:rPr>
    </w:lvl>
    <w:lvl w:ilvl="8" w:tplc="E398D8E0">
      <w:numFmt w:val="bullet"/>
      <w:lvlText w:val="•"/>
      <w:lvlJc w:val="left"/>
      <w:pPr>
        <w:ind w:left="7684" w:hanging="389"/>
      </w:pPr>
      <w:rPr>
        <w:rFonts w:hint="default"/>
        <w:lang w:val="en-US" w:eastAsia="en-US" w:bidi="ar-SA"/>
      </w:rPr>
    </w:lvl>
  </w:abstractNum>
  <w:num w:numId="1" w16cid:durableId="97756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itZeNo8IfojJKo/CRFWLjy1aKxVjEm62rf3r0Q5th2uNOx/pmyo1crvsyJ7eAxrYkHcPGHgz6t+e7YkuJ719w==" w:salt="SCPsvMNojamcZ4zEYEGO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64"/>
    <w:rsid w:val="000C329D"/>
    <w:rsid w:val="002A0F44"/>
    <w:rsid w:val="003A040F"/>
    <w:rsid w:val="00513DEE"/>
    <w:rsid w:val="00605CA5"/>
    <w:rsid w:val="0073402C"/>
    <w:rsid w:val="00734300"/>
    <w:rsid w:val="00741E52"/>
    <w:rsid w:val="00866190"/>
    <w:rsid w:val="00A764D9"/>
    <w:rsid w:val="00AB6F5C"/>
    <w:rsid w:val="00E07995"/>
    <w:rsid w:val="00E906EB"/>
    <w:rsid w:val="00EE5564"/>
    <w:rsid w:val="00F4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2A4C"/>
  <w15:chartTrackingRefBased/>
  <w15:docId w15:val="{7303D6FE-9246-4441-B8E2-13CF1BE6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93"/>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64"/>
    <w:rPr>
      <w:rFonts w:ascii="Century Gothic" w:eastAsia="Century Gothic" w:hAnsi="Century Gothic" w:cs="Century Gothic"/>
      <w:kern w:val="0"/>
      <w14:ligatures w14:val="none"/>
    </w:rPr>
  </w:style>
  <w:style w:type="paragraph" w:styleId="Heading1">
    <w:name w:val="heading 1"/>
    <w:basedOn w:val="Normal"/>
    <w:link w:val="Heading1Char"/>
    <w:uiPriority w:val="9"/>
    <w:qFormat/>
    <w:rsid w:val="00F43FF5"/>
    <w:pPr>
      <w:outlineLvl w:val="0"/>
      <w15:collapsed/>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FF5"/>
    <w:rPr>
      <w:rFonts w:ascii="Century Gothic" w:eastAsia="Century Gothic" w:hAnsi="Century Gothic" w:cs="Century Gothic"/>
      <w:b/>
      <w:bCs/>
      <w:i/>
      <w:iCs/>
      <w:kern w:val="0"/>
      <w14:ligatures w14:val="none"/>
    </w:rPr>
  </w:style>
  <w:style w:type="paragraph" w:styleId="BodyText">
    <w:name w:val="Body Text"/>
    <w:basedOn w:val="Normal"/>
    <w:link w:val="BodyTextChar"/>
    <w:uiPriority w:val="1"/>
    <w:qFormat/>
    <w:rsid w:val="00EE5564"/>
    <w:pPr>
      <w:ind w:left="100"/>
    </w:pPr>
  </w:style>
  <w:style w:type="character" w:customStyle="1" w:styleId="BodyTextChar">
    <w:name w:val="Body Text Char"/>
    <w:basedOn w:val="DefaultParagraphFont"/>
    <w:link w:val="BodyText"/>
    <w:uiPriority w:val="1"/>
    <w:rsid w:val="00EE5564"/>
    <w:rPr>
      <w:rFonts w:ascii="Century Gothic" w:eastAsia="Century Gothic" w:hAnsi="Century Gothic" w:cs="Century Gothic"/>
      <w:kern w:val="0"/>
      <w14:ligatures w14:val="none"/>
    </w:rPr>
  </w:style>
  <w:style w:type="paragraph" w:styleId="ListParagraph">
    <w:name w:val="List Paragraph"/>
    <w:basedOn w:val="Normal"/>
    <w:uiPriority w:val="1"/>
    <w:qFormat/>
    <w:rsid w:val="00EE5564"/>
    <w:pPr>
      <w:ind w:left="100" w:right="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yomingmedicaid.com/portal/Provider-Manuals-and-Bulletins/Institutional-UBManual-and-Bulletins" TargetMode="External"/><Relationship Id="rId5" Type="http://schemas.openxmlformats.org/officeDocument/2006/relationships/webSettings" Target="webSettings.xml"/><Relationship Id="rId10" Type="http://schemas.openxmlformats.org/officeDocument/2006/relationships/hyperlink" Target="https://wyomingmedicaid.com/portal/Provider-Manuals-and-Bulletins/Institutional-UBManual-and-Bulleti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FB71-7FEB-4587-88F9-13DE846F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1262</Words>
  <Characters>5251</Characters>
  <Application>Microsoft Office Word</Application>
  <DocSecurity>8</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Knight</dc:creator>
  <cp:keywords/>
  <dc:description/>
  <cp:lastModifiedBy>Amber Knight</cp:lastModifiedBy>
  <cp:revision>9</cp:revision>
  <dcterms:created xsi:type="dcterms:W3CDTF">2023-04-11T14:30:00Z</dcterms:created>
  <dcterms:modified xsi:type="dcterms:W3CDTF">2023-04-11T14:36:00Z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d981015f-6a0a-4a21-bab0-a011208e308c</vt:lpwstr>
  </property>
</Properties>
</file>